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54242" w14:textId="77777777" w:rsidR="00EC1E87" w:rsidRPr="00AD736E" w:rsidRDefault="00EC1E87" w:rsidP="005B5DE8">
      <w:pPr>
        <w:bidi/>
        <w:spacing w:after="0" w:line="20" w:lineRule="atLeast"/>
        <w:ind w:left="-24"/>
        <w:jc w:val="center"/>
        <w:rPr>
          <w:rFonts w:ascii="Traditional Arabic" w:hAnsi="Traditional Arabic" w:cs="Traditional Arabic"/>
          <w:sz w:val="36"/>
          <w:szCs w:val="36"/>
        </w:rPr>
      </w:pPr>
      <w:r w:rsidRPr="00AD736E">
        <w:rPr>
          <w:rFonts w:ascii="Traditional Arabic" w:hAnsi="Traditional Arabic" w:cs="Traditional Arabic"/>
          <w:sz w:val="36"/>
          <w:szCs w:val="36"/>
          <w:rtl/>
        </w:rPr>
        <w:t>خطبة الجمعة</w:t>
      </w:r>
    </w:p>
    <w:p w14:paraId="449BC334" w14:textId="77777777" w:rsidR="00EC1E87" w:rsidRPr="00AD736E" w:rsidRDefault="00EC1E87" w:rsidP="005B5DE8">
      <w:pPr>
        <w:bidi/>
        <w:spacing w:after="0" w:line="20" w:lineRule="atLeast"/>
        <w:ind w:left="-24"/>
        <w:jc w:val="center"/>
        <w:rPr>
          <w:rFonts w:ascii="Traditional Arabic" w:hAnsi="Traditional Arabic" w:cs="Traditional Arabic"/>
          <w:sz w:val="36"/>
          <w:szCs w:val="36"/>
        </w:rPr>
      </w:pPr>
      <w:r w:rsidRPr="00AD736E">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269C8AF1" w14:textId="5CE9058E" w:rsidR="00143037" w:rsidRPr="00AD736E" w:rsidRDefault="00EC1E87" w:rsidP="005B5DE8">
      <w:pPr>
        <w:bidi/>
        <w:spacing w:after="0" w:line="20" w:lineRule="atLeast"/>
        <w:ind w:left="-24"/>
        <w:jc w:val="center"/>
        <w:rPr>
          <w:rFonts w:ascii="Traditional Arabic" w:hAnsi="Traditional Arabic" w:cs="Traditional Arabic"/>
          <w:sz w:val="36"/>
          <w:szCs w:val="36"/>
          <w:rtl/>
        </w:rPr>
      </w:pPr>
      <w:r w:rsidRPr="00AD736E">
        <w:rPr>
          <w:rFonts w:ascii="Traditional Arabic" w:hAnsi="Traditional Arabic" w:cs="Traditional Arabic"/>
          <w:sz w:val="36"/>
          <w:szCs w:val="36"/>
          <w:rtl/>
        </w:rPr>
        <w:t>الخليفة الخامس للمسيح الموعود والإمام المهدي</w:t>
      </w:r>
      <w:r w:rsidR="00E26F59">
        <w:rPr>
          <w:rFonts w:ascii="Traditional Arabic" w:hAnsi="Traditional Arabic" w:cs="Traditional Arabic"/>
          <w:sz w:val="36"/>
          <w:szCs w:val="36"/>
          <w:rtl/>
        </w:rPr>
        <w:t xml:space="preserve"> </w:t>
      </w:r>
      <w:r w:rsidRPr="00AD736E">
        <w:rPr>
          <w:rFonts w:ascii="Traditional Arabic" w:hAnsi="Traditional Arabic" w:cs="Traditional Arabic"/>
          <w:sz w:val="36"/>
          <w:szCs w:val="36"/>
        </w:rPr>
        <w:sym w:font="AGA Arabesque" w:char="F075"/>
      </w:r>
    </w:p>
    <w:p w14:paraId="5E8B0C5A" w14:textId="3782C27E" w:rsidR="00EC1E87" w:rsidRPr="00AD736E" w:rsidRDefault="00EC1E87" w:rsidP="00DF7520">
      <w:pPr>
        <w:bidi/>
        <w:spacing w:after="0" w:line="20" w:lineRule="atLeast"/>
        <w:ind w:left="-24"/>
        <w:jc w:val="center"/>
        <w:rPr>
          <w:rFonts w:ascii="Traditional Arabic" w:hAnsi="Traditional Arabic" w:cs="Traditional Arabic"/>
          <w:sz w:val="36"/>
          <w:szCs w:val="36"/>
        </w:rPr>
      </w:pPr>
      <w:r w:rsidRPr="00AD736E">
        <w:rPr>
          <w:rFonts w:ascii="Traditional Arabic" w:hAnsi="Traditional Arabic" w:cs="Traditional Arabic"/>
          <w:sz w:val="36"/>
          <w:szCs w:val="36"/>
          <w:rtl/>
        </w:rPr>
        <w:t>بتاريخ</w:t>
      </w:r>
      <w:r w:rsidR="004B2ED7" w:rsidRPr="00AD736E">
        <w:rPr>
          <w:rFonts w:ascii="Traditional Arabic" w:hAnsi="Traditional Arabic" w:cs="Traditional Arabic" w:hint="cs"/>
          <w:sz w:val="36"/>
          <w:szCs w:val="36"/>
          <w:rtl/>
        </w:rPr>
        <w:t xml:space="preserve"> </w:t>
      </w:r>
      <w:r w:rsidR="00DF7520">
        <w:rPr>
          <w:rFonts w:ascii="Traditional Arabic" w:hAnsi="Traditional Arabic" w:cs="Traditional Arabic" w:hint="cs"/>
          <w:sz w:val="36"/>
          <w:szCs w:val="36"/>
          <w:rtl/>
        </w:rPr>
        <w:t>1/5/2026</w:t>
      </w:r>
    </w:p>
    <w:p w14:paraId="1765B981" w14:textId="4780706F" w:rsidR="00EC1E87" w:rsidRPr="00AD736E" w:rsidRDefault="00EC1E87" w:rsidP="005B5DE8">
      <w:pPr>
        <w:bidi/>
        <w:spacing w:after="0" w:line="20" w:lineRule="atLeast"/>
        <w:ind w:left="-24"/>
        <w:jc w:val="center"/>
        <w:rPr>
          <w:rFonts w:ascii="Traditional Arabic" w:hAnsi="Traditional Arabic" w:cs="Traditional Arabic"/>
          <w:sz w:val="36"/>
          <w:szCs w:val="36"/>
        </w:rPr>
      </w:pPr>
      <w:r w:rsidRPr="00AD736E">
        <w:rPr>
          <w:rFonts w:ascii="Traditional Arabic" w:hAnsi="Traditional Arabic" w:cs="Traditional Arabic"/>
          <w:sz w:val="36"/>
          <w:szCs w:val="36"/>
          <w:rtl/>
        </w:rPr>
        <w:t xml:space="preserve">في </w:t>
      </w:r>
      <w:r w:rsidR="00E82A47" w:rsidRPr="00AD736E">
        <w:rPr>
          <w:rFonts w:ascii="Traditional Arabic" w:hAnsi="Traditional Arabic" w:cs="Traditional Arabic"/>
          <w:sz w:val="36"/>
          <w:szCs w:val="36"/>
          <w:rtl/>
        </w:rPr>
        <w:t>المسجد المبارك بإسلام آباد</w:t>
      </w:r>
      <w:r w:rsidRPr="00AD736E">
        <w:rPr>
          <w:rFonts w:ascii="Traditional Arabic" w:hAnsi="Traditional Arabic" w:cs="Traditional Arabic"/>
          <w:sz w:val="36"/>
          <w:szCs w:val="36"/>
          <w:rtl/>
        </w:rPr>
        <w:t xml:space="preserve"> </w:t>
      </w:r>
      <w:r w:rsidR="0062499C" w:rsidRPr="00AD736E">
        <w:rPr>
          <w:rFonts w:ascii="Traditional Arabic" w:hAnsi="Traditional Arabic" w:cs="Traditional Arabic"/>
          <w:sz w:val="36"/>
          <w:szCs w:val="36"/>
          <w:rtl/>
        </w:rPr>
        <w:t xml:space="preserve">في </w:t>
      </w:r>
      <w:r w:rsidRPr="00AD736E">
        <w:rPr>
          <w:rFonts w:ascii="Traditional Arabic" w:hAnsi="Traditional Arabic" w:cs="Traditional Arabic"/>
          <w:sz w:val="36"/>
          <w:szCs w:val="36"/>
          <w:rtl/>
        </w:rPr>
        <w:t>بريطانيا</w:t>
      </w:r>
    </w:p>
    <w:p w14:paraId="348A576A" w14:textId="77777777" w:rsidR="00EC1E87" w:rsidRPr="00AD736E" w:rsidRDefault="00EC1E87" w:rsidP="00C9455A">
      <w:pPr>
        <w:bidi/>
        <w:spacing w:after="0" w:line="20" w:lineRule="atLeast"/>
        <w:ind w:left="-24"/>
        <w:jc w:val="center"/>
        <w:rPr>
          <w:rFonts w:ascii="Traditional Arabic" w:hAnsi="Traditional Arabic" w:cs="Traditional Arabic"/>
          <w:sz w:val="36"/>
          <w:szCs w:val="36"/>
        </w:rPr>
      </w:pPr>
      <w:r w:rsidRPr="00AD736E">
        <w:rPr>
          <w:rFonts w:ascii="Traditional Arabic" w:hAnsi="Traditional Arabic" w:cs="Traditional Arabic"/>
          <w:sz w:val="36"/>
          <w:szCs w:val="36"/>
        </w:rPr>
        <w:t>*****</w:t>
      </w:r>
    </w:p>
    <w:p w14:paraId="25CE9D5A" w14:textId="38BD46AA" w:rsidR="001D2877" w:rsidRPr="004C144E" w:rsidRDefault="00EC1E87" w:rsidP="004C144E">
      <w:pPr>
        <w:bidi/>
        <w:spacing w:after="0" w:line="20" w:lineRule="atLeast"/>
        <w:ind w:left="-24"/>
        <w:jc w:val="both"/>
        <w:rPr>
          <w:rFonts w:ascii="Traditional Arabic" w:hAnsi="Traditional Arabic" w:cs="Traditional Arabic"/>
          <w:sz w:val="36"/>
          <w:szCs w:val="36"/>
          <w:rtl/>
        </w:rPr>
      </w:pPr>
      <w:r w:rsidRPr="004C144E">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891150" w:rsidRPr="004C144E">
        <w:rPr>
          <w:rFonts w:ascii="Traditional Arabic" w:hAnsi="Traditional Arabic" w:cs="Traditional Arabic"/>
          <w:sz w:val="36"/>
          <w:szCs w:val="36"/>
        </w:rPr>
        <w:sym w:font="AGA Arabesque" w:char="F05D"/>
      </w:r>
      <w:r w:rsidR="00891150" w:rsidRPr="004C144E">
        <w:rPr>
          <w:rFonts w:ascii="Traditional Arabic" w:hAnsi="Traditional Arabic" w:cs="Traditional Arabic"/>
          <w:sz w:val="36"/>
          <w:szCs w:val="36"/>
        </w:rPr>
        <w:t xml:space="preserve"> </w:t>
      </w:r>
      <w:r w:rsidRPr="004C144E">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4C144E">
        <w:rPr>
          <w:rFonts w:ascii="Traditional Arabic" w:hAnsi="Traditional Arabic" w:cs="Traditional Arabic"/>
          <w:sz w:val="36"/>
          <w:szCs w:val="36"/>
        </w:rPr>
        <w:sym w:font="AGA Arabesque" w:char="F05B"/>
      </w:r>
      <w:r w:rsidRPr="004C144E">
        <w:rPr>
          <w:rFonts w:ascii="Traditional Arabic" w:hAnsi="Traditional Arabic" w:cs="Traditional Arabic"/>
          <w:sz w:val="36"/>
          <w:szCs w:val="36"/>
          <w:rtl/>
        </w:rPr>
        <w:t>، آمين</w:t>
      </w:r>
      <w:r w:rsidR="00587A62" w:rsidRPr="004C144E">
        <w:rPr>
          <w:rFonts w:ascii="Traditional Arabic" w:hAnsi="Traditional Arabic" w:cs="Traditional Arabic"/>
          <w:sz w:val="36"/>
          <w:szCs w:val="36"/>
          <w:rtl/>
        </w:rPr>
        <w:t>.</w:t>
      </w:r>
      <w:r w:rsidR="005E47C2" w:rsidRPr="004C144E">
        <w:rPr>
          <w:rFonts w:ascii="Traditional Arabic" w:hAnsi="Traditional Arabic" w:cs="Traditional Arabic"/>
          <w:sz w:val="36"/>
          <w:szCs w:val="36"/>
          <w:rtl/>
        </w:rPr>
        <w:t xml:space="preserve"> </w:t>
      </w:r>
    </w:p>
    <w:p w14:paraId="093BD05C" w14:textId="0A64270B" w:rsidR="00DF7520" w:rsidRPr="004C144E" w:rsidRDefault="00DF7520" w:rsidP="004C144E">
      <w:pPr>
        <w:bidi/>
        <w:spacing w:after="0" w:line="20" w:lineRule="atLeast"/>
        <w:jc w:val="both"/>
        <w:rPr>
          <w:rFonts w:ascii="Traditional Arabic" w:hAnsi="Traditional Arabic" w:cs="Traditional Arabic"/>
          <w:sz w:val="36"/>
          <w:szCs w:val="36"/>
          <w:rtl/>
        </w:rPr>
      </w:pPr>
      <w:r w:rsidRPr="004C144E">
        <w:rPr>
          <w:rFonts w:ascii="Traditional Arabic" w:hAnsi="Traditional Arabic" w:cs="Traditional Arabic"/>
          <w:sz w:val="36"/>
          <w:szCs w:val="36"/>
          <w:rtl/>
        </w:rPr>
        <w:t xml:space="preserve">اليوم سوف أسرد لكم مِن حياة وسيرة المسيح الموعود عليه الصلاة والسلام، الخادمِ الصادقِ البارِّ للنبي </w:t>
      </w:r>
      <w:r w:rsidR="005E47C2" w:rsidRPr="004C144E">
        <w:rPr>
          <w:rFonts w:ascii="Traditional Arabic" w:hAnsi="Traditional Arabic" w:cs="Traditional Arabic"/>
          <w:sz w:val="36"/>
          <w:szCs w:val="36"/>
        </w:rPr>
        <w:sym w:font="AGA Arabesque" w:char="F072"/>
      </w:r>
      <w:r w:rsidRPr="004C144E">
        <w:rPr>
          <w:rFonts w:ascii="Traditional Arabic" w:hAnsi="Traditional Arabic" w:cs="Traditional Arabic"/>
          <w:sz w:val="36"/>
          <w:szCs w:val="36"/>
          <w:rtl/>
        </w:rPr>
        <w:t xml:space="preserve">، أحداثا تبيّن </w:t>
      </w:r>
      <w:r w:rsidRPr="004C144E">
        <w:rPr>
          <w:rFonts w:ascii="Traditional Arabic" w:hAnsi="Traditional Arabic" w:cs="Traditional Arabic"/>
          <w:sz w:val="36"/>
          <w:szCs w:val="36"/>
          <w:rtl/>
          <w:lang w:val="en-US"/>
        </w:rPr>
        <w:t>كيف</w:t>
      </w:r>
      <w:r w:rsidRPr="004C144E">
        <w:rPr>
          <w:rFonts w:ascii="Traditional Arabic" w:hAnsi="Traditional Arabic" w:cs="Traditional Arabic"/>
          <w:sz w:val="36"/>
          <w:szCs w:val="36"/>
          <w:rtl/>
        </w:rPr>
        <w:t xml:space="preserve"> تمسّكَ بالصدق </w:t>
      </w:r>
      <w:r w:rsidR="007F6FDA">
        <w:rPr>
          <w:rFonts w:ascii="Traditional Arabic" w:hAnsi="Traditional Arabic" w:cs="Traditional Arabic" w:hint="cs"/>
          <w:sz w:val="36"/>
          <w:szCs w:val="36"/>
          <w:rtl/>
        </w:rPr>
        <w:t>مهما كان الثمن</w:t>
      </w:r>
      <w:r w:rsidRPr="004C144E">
        <w:rPr>
          <w:rFonts w:ascii="Traditional Arabic" w:hAnsi="Traditional Arabic" w:cs="Traditional Arabic"/>
          <w:sz w:val="36"/>
          <w:szCs w:val="36"/>
          <w:rtl/>
        </w:rPr>
        <w:t xml:space="preserve">، وكيف عمل بالصدق بكل قوة، وكيف تحدّى معارضيه في هذا المجال. أولاً أقرأ على مسامعكم ردَّ المسيح الموعود </w:t>
      </w:r>
      <w:r w:rsidR="005E47C2" w:rsidRPr="004C144E">
        <w:rPr>
          <w:rFonts w:ascii="Traditional Arabic" w:hAnsi="Traditional Arabic" w:cs="Traditional Arabic"/>
          <w:sz w:val="36"/>
          <w:szCs w:val="36"/>
        </w:rPr>
        <w:sym w:font="AGA Arabesque" w:char="F075"/>
      </w:r>
      <w:r w:rsidRPr="004C144E">
        <w:rPr>
          <w:rFonts w:ascii="Traditional Arabic" w:hAnsi="Traditional Arabic" w:cs="Traditional Arabic"/>
          <w:sz w:val="36"/>
          <w:szCs w:val="36"/>
          <w:rtl/>
        </w:rPr>
        <w:t xml:space="preserve"> على أكبر معارضيه الشيخ محمد حسين البطالوي الذي اتهمه بأنه كافر وكذاب. وهو رد واضح وتحدٍّ عظيم بحيث لو نظر إليه المرء بعين العدل والإنصاف لما صدّق هذه التهم أبدًا، أما الذين على عيونه</w:t>
      </w:r>
      <w:r w:rsidR="00493290">
        <w:rPr>
          <w:rFonts w:ascii="Traditional Arabic" w:hAnsi="Traditional Arabic" w:cs="Traditional Arabic" w:hint="cs"/>
          <w:sz w:val="36"/>
          <w:szCs w:val="36"/>
          <w:rtl/>
        </w:rPr>
        <w:t>م</w:t>
      </w:r>
      <w:r w:rsidR="0064650D">
        <w:rPr>
          <w:rFonts w:ascii="Traditional Arabic" w:hAnsi="Traditional Arabic" w:cs="Traditional Arabic" w:hint="cs"/>
          <w:sz w:val="36"/>
          <w:szCs w:val="36"/>
          <w:rtl/>
        </w:rPr>
        <w:t xml:space="preserve"> غشاوة</w:t>
      </w:r>
      <w:r w:rsidR="0064650D" w:rsidRPr="004C144E">
        <w:rPr>
          <w:rFonts w:ascii="Traditional Arabic" w:hAnsi="Traditional Arabic" w:cs="Traditional Arabic"/>
          <w:sz w:val="36"/>
          <w:szCs w:val="36"/>
          <w:rtl/>
        </w:rPr>
        <w:t xml:space="preserve"> </w:t>
      </w:r>
      <w:r w:rsidRPr="004C144E">
        <w:rPr>
          <w:rFonts w:ascii="Traditional Arabic" w:hAnsi="Traditional Arabic" w:cs="Traditional Arabic"/>
          <w:sz w:val="36"/>
          <w:szCs w:val="36"/>
          <w:rtl/>
        </w:rPr>
        <w:t xml:space="preserve">التعصب فلن يروا </w:t>
      </w:r>
      <w:r w:rsidR="00493290">
        <w:rPr>
          <w:rFonts w:ascii="Traditional Arabic" w:hAnsi="Traditional Arabic" w:cs="Traditional Arabic" w:hint="cs"/>
          <w:sz w:val="36"/>
          <w:szCs w:val="36"/>
          <w:rtl/>
        </w:rPr>
        <w:t xml:space="preserve">شيئا </w:t>
      </w:r>
      <w:r w:rsidRPr="004C144E">
        <w:rPr>
          <w:rFonts w:ascii="Traditional Arabic" w:hAnsi="Traditional Arabic" w:cs="Traditional Arabic"/>
          <w:sz w:val="36"/>
          <w:szCs w:val="36"/>
          <w:rtl/>
        </w:rPr>
        <w:t xml:space="preserve">من نور. وهذا هو حال مشايخ اليوم أيضا. </w:t>
      </w:r>
    </w:p>
    <w:p w14:paraId="56B515D0" w14:textId="3FCC9D39" w:rsidR="00DF7520" w:rsidRPr="004C144E" w:rsidRDefault="00DF7520" w:rsidP="004C144E">
      <w:pPr>
        <w:bidi/>
        <w:spacing w:after="0" w:line="20" w:lineRule="atLeast"/>
        <w:jc w:val="both"/>
        <w:rPr>
          <w:rFonts w:ascii="Traditional Arabic" w:hAnsi="Traditional Arabic" w:cs="Traditional Arabic"/>
          <w:sz w:val="36"/>
          <w:szCs w:val="36"/>
          <w:rtl/>
        </w:rPr>
      </w:pPr>
      <w:r w:rsidRPr="004C144E">
        <w:rPr>
          <w:rFonts w:ascii="Traditional Arabic" w:hAnsi="Traditional Arabic" w:cs="Traditional Arabic"/>
          <w:sz w:val="36"/>
          <w:szCs w:val="36"/>
          <w:rtl/>
        </w:rPr>
        <w:t xml:space="preserve">ذات مرة أرسل الشيخ محمد حسين البطالوي إلى سيدنا المسيح الموعود </w:t>
      </w:r>
      <w:r w:rsidR="005E47C2" w:rsidRPr="004C144E">
        <w:rPr>
          <w:rFonts w:ascii="Traditional Arabic" w:hAnsi="Traditional Arabic" w:cs="Traditional Arabic"/>
          <w:sz w:val="36"/>
          <w:szCs w:val="36"/>
        </w:rPr>
        <w:sym w:font="AGA Arabesque" w:char="F075"/>
      </w:r>
      <w:r w:rsidRPr="004C144E">
        <w:rPr>
          <w:rFonts w:ascii="Traditional Arabic" w:hAnsi="Traditional Arabic" w:cs="Traditional Arabic"/>
          <w:sz w:val="36"/>
          <w:szCs w:val="36"/>
          <w:rtl/>
        </w:rPr>
        <w:t xml:space="preserve"> رسالة نَعَتَه فيها بأنه مخالف لدين الإسلام، وكافر وكذاب وما إلى ذلك -نعوذ بالله. فرد عليه المسيح الموعود </w:t>
      </w:r>
      <w:r w:rsidR="005E47C2" w:rsidRPr="004C144E">
        <w:rPr>
          <w:rFonts w:ascii="Traditional Arabic" w:hAnsi="Traditional Arabic" w:cs="Traditional Arabic"/>
          <w:sz w:val="36"/>
          <w:szCs w:val="36"/>
        </w:rPr>
        <w:sym w:font="AGA Arabesque" w:char="F075"/>
      </w:r>
      <w:r w:rsidRPr="004C144E">
        <w:rPr>
          <w:rFonts w:ascii="Traditional Arabic" w:hAnsi="Traditional Arabic" w:cs="Traditional Arabic"/>
          <w:sz w:val="36"/>
          <w:szCs w:val="36"/>
          <w:rtl/>
        </w:rPr>
        <w:t xml:space="preserve"> في رسالة مفصلة قال فيها:</w:t>
      </w:r>
      <w:r w:rsidR="00E26F59">
        <w:rPr>
          <w:rFonts w:ascii="Traditional Arabic" w:hAnsi="Traditional Arabic" w:cs="Traditional Arabic"/>
          <w:sz w:val="36"/>
          <w:szCs w:val="36"/>
          <w:rtl/>
        </w:rPr>
        <w:t xml:space="preserve"> </w:t>
      </w:r>
    </w:p>
    <w:p w14:paraId="7C12B5D5" w14:textId="22849EF8" w:rsidR="00DF7520" w:rsidRPr="004C144E" w:rsidRDefault="00692F33" w:rsidP="004C144E">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lang w:val="en-US"/>
        </w:rPr>
        <w:t>"</w:t>
      </w:r>
      <w:r w:rsidR="00DF7520" w:rsidRPr="004C144E">
        <w:rPr>
          <w:rFonts w:ascii="Traditional Arabic" w:hAnsi="Traditional Arabic" w:cs="Traditional Arabic"/>
          <w:sz w:val="36"/>
          <w:szCs w:val="36"/>
          <w:rtl/>
          <w:lang w:val="en-US"/>
        </w:rPr>
        <w:t>لو</w:t>
      </w:r>
      <w:r w:rsidR="00DF7520" w:rsidRPr="004C144E">
        <w:rPr>
          <w:rFonts w:ascii="Traditional Arabic" w:hAnsi="Traditional Arabic" w:cs="Traditional Arabic"/>
          <w:sz w:val="36"/>
          <w:szCs w:val="36"/>
          <w:rtl/>
        </w:rPr>
        <w:t xml:space="preserve"> نظرتَ إلى سوانح حياتي كباحثٍ عن الحق؛ لتبيّنَ لك بأدلة قطعية أن </w:t>
      </w:r>
      <w:r w:rsidR="00493290" w:rsidRPr="004C144E">
        <w:rPr>
          <w:rFonts w:ascii="Traditional Arabic" w:hAnsi="Traditional Arabic" w:cs="Traditional Arabic" w:hint="cs"/>
          <w:sz w:val="36"/>
          <w:szCs w:val="36"/>
          <w:rtl/>
        </w:rPr>
        <w:t>الله تعالى</w:t>
      </w:r>
      <w:r w:rsidR="00DF7520" w:rsidRPr="004C144E">
        <w:rPr>
          <w:rFonts w:ascii="Traditional Arabic" w:hAnsi="Traditional Arabic" w:cs="Traditional Arabic"/>
          <w:sz w:val="36"/>
          <w:szCs w:val="36"/>
          <w:rtl/>
        </w:rPr>
        <w:t xml:space="preserve"> قد حماني من رجس الكذب دائمًا، حتى صارت نفسي وعزتي أحيانا مهددتين بخطر شديد في المحاكم الإنجليزية بحيث نصحني كل محام بأنه لا مناص لك من الكذب (أن كل المحامين أشاروا عليّ أنك لن تنجو إلا بالكذب) ولكن الله جل شأنه وفّقني أن أتنازل عن نفسي وعزتي من أجل الصدق، وتحملتُ أحيانا في القضايا المالية خسائر فادحة في سبيل التمسك بالصدق المحض، وشهدتُ أحيانا على والدي وأخي خشيةً لله تعالى، ولكن لم أَدَعِ الصدق من يدي. لقد قضيت عمري في هذه القرية (</w:t>
      </w:r>
      <w:r w:rsidR="00493290">
        <w:rPr>
          <w:rFonts w:ascii="Traditional Arabic" w:hAnsi="Traditional Arabic" w:cs="Traditional Arabic" w:hint="cs"/>
          <w:sz w:val="36"/>
          <w:szCs w:val="36"/>
          <w:rtl/>
        </w:rPr>
        <w:t>أ</w:t>
      </w:r>
      <w:r w:rsidR="00DF7520" w:rsidRPr="004C144E">
        <w:rPr>
          <w:rFonts w:ascii="Traditional Arabic" w:hAnsi="Traditional Arabic" w:cs="Traditional Arabic"/>
          <w:sz w:val="36"/>
          <w:szCs w:val="36"/>
          <w:rtl/>
        </w:rPr>
        <w:t>ي في قاديان) وفي بطالة أيضًا؛ ولكن من ذا الذي يسعه أن يثبت أنني تفوهت بالكذب ولو مرة واحدة؟ فما دمتُ لم أفترِ على إنسان لوجه الله فقط منذ البداية، وضحّيت بمالي ونفسي مرارا في سبيل الصدق، فكيف أفتري على الله كذبًا؟</w:t>
      </w:r>
      <w:r w:rsidR="00EB418B">
        <w:rPr>
          <w:rFonts w:ascii="Traditional Arabic" w:hAnsi="Traditional Arabic" w:cs="Traditional Arabic" w:hint="cs"/>
          <w:sz w:val="36"/>
          <w:szCs w:val="36"/>
          <w:rtl/>
        </w:rPr>
        <w:t>".</w:t>
      </w:r>
    </w:p>
    <w:p w14:paraId="74D6B472" w14:textId="40A13D30" w:rsidR="00DF7520" w:rsidRPr="004C144E" w:rsidRDefault="00DF7520" w:rsidP="004C144E">
      <w:pPr>
        <w:bidi/>
        <w:spacing w:after="0" w:line="20" w:lineRule="atLeast"/>
        <w:jc w:val="both"/>
        <w:rPr>
          <w:rFonts w:ascii="Traditional Arabic" w:hAnsi="Traditional Arabic" w:cs="Traditional Arabic"/>
          <w:sz w:val="36"/>
          <w:szCs w:val="36"/>
          <w:rtl/>
        </w:rPr>
      </w:pPr>
      <w:r w:rsidRPr="004C144E">
        <w:rPr>
          <w:rFonts w:ascii="Traditional Arabic" w:hAnsi="Traditional Arabic" w:cs="Traditional Arabic"/>
          <w:sz w:val="36"/>
          <w:szCs w:val="36"/>
          <w:rtl/>
        </w:rPr>
        <w:lastRenderedPageBreak/>
        <w:t xml:space="preserve">وكان الشيخ البطالوي كتب أيضا في رسالته هذه للمسيح الموعود عليه الصلاة والسلام أن الكذب والخداع قد أصبحا وصفك اللازم كأنهما جزء من طبعك. نعوذ بالله من ذلك، والحق أن قول الشيخ البطالوي هذا كذب صريح ومحضُ افتراء لا دليل عنده على صحته، فكتب </w:t>
      </w:r>
      <w:r w:rsidR="005E47C2" w:rsidRPr="004C144E">
        <w:rPr>
          <w:rFonts w:ascii="Traditional Arabic" w:hAnsi="Traditional Arabic" w:cs="Traditional Arabic"/>
          <w:sz w:val="36"/>
          <w:szCs w:val="36"/>
        </w:rPr>
        <w:sym w:font="AGA Arabesque" w:char="F075"/>
      </w:r>
      <w:r w:rsidR="005E47C2" w:rsidRPr="004C144E">
        <w:rPr>
          <w:rFonts w:ascii="Traditional Arabic" w:hAnsi="Traditional Arabic" w:cs="Traditional Arabic"/>
          <w:sz w:val="36"/>
          <w:szCs w:val="36"/>
          <w:rtl/>
        </w:rPr>
        <w:t xml:space="preserve"> </w:t>
      </w:r>
      <w:r w:rsidRPr="004C144E">
        <w:rPr>
          <w:rFonts w:ascii="Traditional Arabic" w:hAnsi="Traditional Arabic" w:cs="Traditional Arabic"/>
          <w:sz w:val="36"/>
          <w:szCs w:val="36"/>
          <w:rtl/>
        </w:rPr>
        <w:t xml:space="preserve">في الرد على تهمة الشيخ هذه وقال: </w:t>
      </w:r>
      <w:r w:rsidR="00EB418B">
        <w:rPr>
          <w:rFonts w:ascii="Traditional Arabic" w:hAnsi="Traditional Arabic" w:cs="Traditional Arabic" w:hint="cs"/>
          <w:sz w:val="36"/>
          <w:szCs w:val="36"/>
          <w:rtl/>
        </w:rPr>
        <w:t>"</w:t>
      </w:r>
      <w:r w:rsidRPr="004C144E">
        <w:rPr>
          <w:rFonts w:ascii="Traditional Arabic" w:hAnsi="Traditional Arabic" w:cs="Traditional Arabic"/>
          <w:sz w:val="36"/>
          <w:szCs w:val="36"/>
          <w:rtl/>
        </w:rPr>
        <w:t>أيّها الشيخ، إن الذي يكون متقيا وابنَ حلال فإنه أولاً لا يجر</w:t>
      </w:r>
      <w:r w:rsidR="00493290">
        <w:rPr>
          <w:rFonts w:ascii="Traditional Arabic" w:hAnsi="Traditional Arabic" w:cs="Traditional Arabic" w:hint="cs"/>
          <w:sz w:val="36"/>
          <w:szCs w:val="36"/>
          <w:rtl/>
        </w:rPr>
        <w:t>ؤ</w:t>
      </w:r>
      <w:r w:rsidRPr="004C144E">
        <w:rPr>
          <w:rFonts w:ascii="Traditional Arabic" w:hAnsi="Traditional Arabic" w:cs="Traditional Arabic"/>
          <w:sz w:val="36"/>
          <w:szCs w:val="36"/>
          <w:rtl/>
        </w:rPr>
        <w:t xml:space="preserve"> على اتهام أخيه بالفسق والكفر دون تحقيق كامل، وإذا اتهمه بهما ف</w:t>
      </w:r>
      <w:r w:rsidR="00493290">
        <w:rPr>
          <w:rFonts w:ascii="Traditional Arabic" w:hAnsi="Traditional Arabic" w:cs="Traditional Arabic" w:hint="cs"/>
          <w:sz w:val="36"/>
          <w:szCs w:val="36"/>
          <w:rtl/>
        </w:rPr>
        <w:t xml:space="preserve">إنه </w:t>
      </w:r>
      <w:r w:rsidRPr="004C144E">
        <w:rPr>
          <w:rFonts w:ascii="Traditional Arabic" w:hAnsi="Traditional Arabic" w:cs="Traditional Arabic"/>
          <w:sz w:val="36"/>
          <w:szCs w:val="36"/>
          <w:rtl/>
        </w:rPr>
        <w:t xml:space="preserve">يقدّم عليه ثبوتًا كاملًا يكون كوضح النهار. فإن كنتَ متصفًا بهذين الوصفين؛ فأناشدك بالله القادر ذي الجلال -الذي كان رسول الله </w:t>
      </w:r>
      <w:r w:rsidR="005E47C2" w:rsidRPr="004C144E">
        <w:rPr>
          <w:rFonts w:ascii="Traditional Arabic" w:hAnsi="Traditional Arabic" w:cs="Traditional Arabic"/>
          <w:sz w:val="36"/>
          <w:szCs w:val="36"/>
        </w:rPr>
        <w:sym w:font="AGA Arabesque" w:char="F072"/>
      </w:r>
      <w:r w:rsidRPr="004C144E">
        <w:rPr>
          <w:rFonts w:ascii="Traditional Arabic" w:hAnsi="Traditional Arabic" w:cs="Traditional Arabic"/>
          <w:sz w:val="36"/>
          <w:szCs w:val="36"/>
          <w:rtl/>
        </w:rPr>
        <w:t xml:space="preserve"> أيضاً يجيب إذا استُحلف باسمه- أن تُثبِتَ هذين الخُبْثين في هذا العبد الحقير كما زعمتَ، أعني أني أولاً مخالف لدين الإسلام وكافر، وثانيًا أن الكذب من طبعي وفطرتي (أي أنك تتهمني بتهمتين بأني كافر ولستُ مسلما، حسنًا أثبتْهما الآن بالدليل والبرهان. ثم يقول المسيح الموعود </w:t>
      </w:r>
      <w:r w:rsidR="005E47C2" w:rsidRPr="004C144E">
        <w:rPr>
          <w:rFonts w:ascii="Traditional Arabic" w:hAnsi="Traditional Arabic" w:cs="Traditional Arabic"/>
          <w:sz w:val="36"/>
          <w:szCs w:val="36"/>
        </w:rPr>
        <w:sym w:font="AGA Arabesque" w:char="F075"/>
      </w:r>
      <w:r w:rsidRPr="004C144E">
        <w:rPr>
          <w:rFonts w:ascii="Traditional Arabic" w:hAnsi="Traditional Arabic" w:cs="Traditional Arabic"/>
          <w:sz w:val="36"/>
          <w:szCs w:val="36"/>
          <w:rtl/>
        </w:rPr>
        <w:t xml:space="preserve">:) لقد قال النبي الكريم </w:t>
      </w:r>
      <w:r w:rsidR="005E47C2" w:rsidRPr="004C144E">
        <w:rPr>
          <w:rFonts w:ascii="Traditional Arabic" w:hAnsi="Traditional Arabic" w:cs="Traditional Arabic"/>
          <w:sz w:val="36"/>
          <w:szCs w:val="36"/>
        </w:rPr>
        <w:sym w:font="AGA Arabesque" w:char="F072"/>
      </w:r>
      <w:r w:rsidR="00EB418B">
        <w:rPr>
          <w:rFonts w:ascii="Traditional Arabic" w:hAnsi="Traditional Arabic" w:cs="Traditional Arabic" w:hint="cs"/>
          <w:sz w:val="36"/>
          <w:szCs w:val="36"/>
          <w:rtl/>
        </w:rPr>
        <w:t>:</w:t>
      </w:r>
      <w:r w:rsidRPr="004C144E">
        <w:rPr>
          <w:rFonts w:ascii="Traditional Arabic" w:hAnsi="Traditional Arabic" w:cs="Traditional Arabic"/>
          <w:sz w:val="36"/>
          <w:szCs w:val="36"/>
          <w:rtl/>
        </w:rPr>
        <w:t xml:space="preserve"> </w:t>
      </w:r>
      <w:r w:rsidR="00EB418B">
        <w:rPr>
          <w:rFonts w:ascii="Traditional Arabic" w:hAnsi="Traditional Arabic" w:cs="Traditional Arabic" w:hint="cs"/>
          <w:sz w:val="36"/>
          <w:szCs w:val="36"/>
          <w:rtl/>
        </w:rPr>
        <w:t>(</w:t>
      </w:r>
      <w:r w:rsidRPr="004C144E">
        <w:rPr>
          <w:rFonts w:ascii="Traditional Arabic" w:hAnsi="Traditional Arabic" w:cs="Traditional Arabic"/>
          <w:sz w:val="36"/>
          <w:szCs w:val="36"/>
          <w:rtl/>
        </w:rPr>
        <w:t>أصدَقُكم رؤيا أصدَقُكم حديثًا</w:t>
      </w:r>
      <w:r w:rsidR="00EB418B">
        <w:rPr>
          <w:rFonts w:ascii="Traditional Arabic" w:hAnsi="Traditional Arabic" w:cs="Traditional Arabic" w:hint="cs"/>
          <w:sz w:val="36"/>
          <w:szCs w:val="36"/>
          <w:rtl/>
        </w:rPr>
        <w:t>) ".</w:t>
      </w:r>
    </w:p>
    <w:p w14:paraId="6BD57438" w14:textId="27EC382A" w:rsidR="00DF7520" w:rsidRPr="004C144E" w:rsidRDefault="00DF7520" w:rsidP="004C144E">
      <w:pPr>
        <w:bidi/>
        <w:spacing w:after="0" w:line="20" w:lineRule="atLeast"/>
        <w:jc w:val="both"/>
        <w:rPr>
          <w:rFonts w:ascii="Traditional Arabic" w:hAnsi="Traditional Arabic" w:cs="Traditional Arabic"/>
          <w:sz w:val="36"/>
          <w:szCs w:val="36"/>
          <w:rtl/>
        </w:rPr>
      </w:pPr>
      <w:r w:rsidRPr="004C144E">
        <w:rPr>
          <w:rFonts w:ascii="Traditional Arabic" w:hAnsi="Traditional Arabic" w:cs="Traditional Arabic"/>
          <w:sz w:val="36"/>
          <w:szCs w:val="36"/>
          <w:rtl/>
        </w:rPr>
        <w:t xml:space="preserve">لقد بين النبي الكريم </w:t>
      </w:r>
      <w:r w:rsidR="005E47C2" w:rsidRPr="004C144E">
        <w:rPr>
          <w:rFonts w:ascii="Traditional Arabic" w:hAnsi="Traditional Arabic" w:cs="Traditional Arabic"/>
          <w:sz w:val="36"/>
          <w:szCs w:val="36"/>
        </w:rPr>
        <w:sym w:font="AGA Arabesque" w:char="F072"/>
      </w:r>
      <w:r w:rsidRPr="004C144E">
        <w:rPr>
          <w:rFonts w:ascii="Traditional Arabic" w:hAnsi="Traditional Arabic" w:cs="Traditional Arabic"/>
          <w:sz w:val="36"/>
          <w:szCs w:val="36"/>
          <w:rtl/>
        </w:rPr>
        <w:t xml:space="preserve"> في هذا الحديث أن علامة الصادق أن الصدق غالبٌ في رؤاه وأحلامه، وقد ادّعيتَ حالاً أنك تؤمن بالنبي </w:t>
      </w:r>
      <w:r w:rsidR="005E47C2" w:rsidRPr="004C144E">
        <w:rPr>
          <w:rFonts w:ascii="Traditional Arabic" w:hAnsi="Traditional Arabic" w:cs="Traditional Arabic"/>
          <w:sz w:val="36"/>
          <w:szCs w:val="36"/>
        </w:rPr>
        <w:sym w:font="AGA Arabesque" w:char="F072"/>
      </w:r>
      <w:r w:rsidRPr="004C144E">
        <w:rPr>
          <w:rFonts w:ascii="Traditional Arabic" w:hAnsi="Traditional Arabic" w:cs="Traditional Arabic"/>
          <w:sz w:val="36"/>
          <w:szCs w:val="36"/>
          <w:rtl/>
        </w:rPr>
        <w:t xml:space="preserve">، فإن كنتَ ما قلتَ هذا الكلام على سبيل النفاق، بل أنت تؤمن به </w:t>
      </w:r>
      <w:r w:rsidR="005E47C2" w:rsidRPr="004C144E">
        <w:rPr>
          <w:rFonts w:ascii="Traditional Arabic" w:hAnsi="Traditional Arabic" w:cs="Traditional Arabic"/>
          <w:sz w:val="36"/>
          <w:szCs w:val="36"/>
        </w:rPr>
        <w:sym w:font="AGA Arabesque" w:char="F072"/>
      </w:r>
      <w:r w:rsidRPr="004C144E">
        <w:rPr>
          <w:rFonts w:ascii="Traditional Arabic" w:hAnsi="Traditional Arabic" w:cs="Traditional Arabic"/>
          <w:sz w:val="36"/>
          <w:szCs w:val="36"/>
          <w:rtl/>
        </w:rPr>
        <w:t xml:space="preserve"> حقا، وتعلم أنه </w:t>
      </w:r>
      <w:r w:rsidR="005E47C2" w:rsidRPr="004C144E">
        <w:rPr>
          <w:rFonts w:ascii="Traditional Arabic" w:hAnsi="Traditional Arabic" w:cs="Traditional Arabic"/>
          <w:sz w:val="36"/>
          <w:szCs w:val="36"/>
        </w:rPr>
        <w:sym w:font="AGA Arabesque" w:char="F072"/>
      </w:r>
      <w:r w:rsidRPr="004C144E">
        <w:rPr>
          <w:rFonts w:ascii="Traditional Arabic" w:hAnsi="Traditional Arabic" w:cs="Traditional Arabic"/>
          <w:sz w:val="36"/>
          <w:szCs w:val="36"/>
          <w:rtl/>
        </w:rPr>
        <w:t xml:space="preserve"> صادق في قوله، فتعال يختبر بعضنا بعضا بهذه الطريقة، لنعرف بهذا المعيار من الصادق منا ومن الكاذب بطبعه؟ وكذلك قال الله جل شأنه في القرآن الكريم: </w:t>
      </w:r>
      <w:r w:rsidR="005E47C2" w:rsidRPr="004C144E">
        <w:rPr>
          <w:rFonts w:ascii="Traditional Arabic" w:hAnsi="Traditional Arabic" w:cs="Traditional Arabic"/>
          <w:sz w:val="36"/>
          <w:szCs w:val="36"/>
        </w:rPr>
        <w:sym w:font="AGA Arabesque" w:char="F05D"/>
      </w:r>
      <w:r w:rsidRPr="004C144E">
        <w:rPr>
          <w:rFonts w:ascii="Traditional Arabic" w:hAnsi="Traditional Arabic" w:cs="Traditional Arabic"/>
          <w:sz w:val="36"/>
          <w:szCs w:val="36"/>
          <w:rtl/>
        </w:rPr>
        <w:t>لَهُمُ الْبُشْرَى فِي الْحَياةِ الدُّنْيَا وَفِي الآخِرَةِ</w:t>
      </w:r>
      <w:r w:rsidR="005E47C2" w:rsidRPr="004C144E">
        <w:rPr>
          <w:rFonts w:ascii="Traditional Arabic" w:hAnsi="Traditional Arabic" w:cs="Traditional Arabic"/>
          <w:sz w:val="36"/>
          <w:szCs w:val="36"/>
        </w:rPr>
        <w:sym w:font="AGA Arabesque" w:char="F05B"/>
      </w:r>
      <w:r w:rsidRPr="004C144E">
        <w:rPr>
          <w:rFonts w:ascii="Traditional Arabic" w:hAnsi="Traditional Arabic" w:cs="Traditional Arabic"/>
          <w:sz w:val="36"/>
          <w:szCs w:val="36"/>
          <w:rtl/>
        </w:rPr>
        <w:t>، أي أن لهم في هذه الدنيا أيضا إنعامًا وهو تلقِّي البشاراتِ، بمعنى أن من خصائص المؤمنين أن رؤياهم تتحقق أكثرَ من رؤى الآخرين. وقد ادعيتَ حالاً أنك مؤمن بالقرآن الكريم أيضًا، حسنًا، تعالَ الآن نختبر أنفسنا على ضوء هذا المعيار القرآني أيضا ونعرف مَن منا متصف بعلامة المؤمن هذه؟ ويمكن أن يتم هذان الاختباران كلاهما في مجلس ببطالة أو لاهور أو أمرتسر يحضر فيه شهود رأوا تحقُّقَ رؤى الفريقين، فمَن ثبت أنه أصدَقُ الفريقين رؤيا وذلك بأدلة قطعية يقينية، فلا بد أن يُسمى خصمه كذابًا أو دجالًا أو كافرًا أو أكفرَ أو ملعوناً وما إلى ذلك، وأن يُلبَس هذا "الوسام" في مكانه. أما</w:t>
      </w:r>
      <w:r w:rsidR="00E26F59">
        <w:rPr>
          <w:rFonts w:ascii="Traditional Arabic" w:hAnsi="Traditional Arabic" w:cs="Traditional Arabic"/>
          <w:sz w:val="36"/>
          <w:szCs w:val="36"/>
          <w:rtl/>
        </w:rPr>
        <w:t xml:space="preserve"> </w:t>
      </w:r>
      <w:r w:rsidR="00736683">
        <w:rPr>
          <w:rFonts w:ascii="Traditional Arabic" w:hAnsi="Traditional Arabic" w:cs="Traditional Arabic" w:hint="cs"/>
          <w:sz w:val="36"/>
          <w:szCs w:val="36"/>
          <w:rtl/>
        </w:rPr>
        <w:t>إذا</w:t>
      </w:r>
      <w:r w:rsidR="00736683" w:rsidRPr="004C144E">
        <w:rPr>
          <w:rFonts w:ascii="Traditional Arabic" w:hAnsi="Traditional Arabic" w:cs="Traditional Arabic"/>
          <w:sz w:val="36"/>
          <w:szCs w:val="36"/>
          <w:rtl/>
        </w:rPr>
        <w:t xml:space="preserve"> </w:t>
      </w:r>
      <w:r w:rsidRPr="004C144E">
        <w:rPr>
          <w:rFonts w:ascii="Traditional Arabic" w:hAnsi="Traditional Arabic" w:cs="Traditional Arabic"/>
          <w:sz w:val="36"/>
          <w:szCs w:val="36"/>
          <w:rtl/>
        </w:rPr>
        <w:t>كنتَ عاجزاً عن تقديم شيء من هذه الإثباتات</w:t>
      </w:r>
      <w:r w:rsidR="00E26F59">
        <w:rPr>
          <w:rFonts w:ascii="Traditional Arabic" w:hAnsi="Traditional Arabic" w:cs="Traditional Arabic"/>
          <w:sz w:val="36"/>
          <w:szCs w:val="36"/>
          <w:rtl/>
        </w:rPr>
        <w:t xml:space="preserve"> </w:t>
      </w:r>
      <w:r w:rsidR="00736683">
        <w:rPr>
          <w:rFonts w:ascii="Traditional Arabic" w:hAnsi="Traditional Arabic" w:cs="Traditional Arabic" w:hint="cs"/>
          <w:sz w:val="36"/>
          <w:szCs w:val="36"/>
          <w:rtl/>
        </w:rPr>
        <w:t>بحقي</w:t>
      </w:r>
      <w:r w:rsidRPr="004C144E">
        <w:rPr>
          <w:rFonts w:ascii="Traditional Arabic" w:hAnsi="Traditional Arabic" w:cs="Traditional Arabic"/>
          <w:sz w:val="36"/>
          <w:szCs w:val="36"/>
          <w:rtl/>
        </w:rPr>
        <w:t xml:space="preserve">؛ فإنني </w:t>
      </w:r>
      <w:r w:rsidR="00493290" w:rsidRPr="004C144E">
        <w:rPr>
          <w:rFonts w:ascii="Traditional Arabic" w:hAnsi="Traditional Arabic" w:cs="Traditional Arabic" w:hint="cs"/>
          <w:sz w:val="36"/>
          <w:szCs w:val="36"/>
          <w:rtl/>
        </w:rPr>
        <w:t>أرضى</w:t>
      </w:r>
      <w:r w:rsidR="00493290" w:rsidRPr="004C144E">
        <w:rPr>
          <w:rFonts w:ascii="Traditional Arabic" w:hAnsi="Traditional Arabic" w:cs="Traditional Arabic" w:hint="eastAsia"/>
          <w:sz w:val="36"/>
          <w:szCs w:val="36"/>
          <w:rtl/>
        </w:rPr>
        <w:t>،</w:t>
      </w:r>
      <w:r w:rsidRPr="004C144E">
        <w:rPr>
          <w:rFonts w:ascii="Traditional Arabic" w:hAnsi="Traditional Arabic" w:cs="Traditional Arabic"/>
          <w:sz w:val="36"/>
          <w:szCs w:val="36"/>
          <w:rtl/>
        </w:rPr>
        <w:t xml:space="preserve"> بل أؤتيك مهلة ستة أشهر لكي تنشر رؤاك المتضمنة أموراً غيبيةً في بعض الجرائد، أما أنا فلن أكتفي بتقديم إثباتات على ما تحقق من رؤاي فيما مضى، بل سأنشر مزيدا من رؤاي إزاءك، إن شاء الله القدير. وكما أن</w:t>
      </w:r>
      <w:r w:rsidR="00493290">
        <w:rPr>
          <w:rFonts w:ascii="Traditional Arabic" w:hAnsi="Traditional Arabic" w:cs="Traditional Arabic" w:hint="cs"/>
          <w:sz w:val="36"/>
          <w:szCs w:val="36"/>
          <w:rtl/>
        </w:rPr>
        <w:t>ك قد</w:t>
      </w:r>
      <w:r w:rsidRPr="004C144E">
        <w:rPr>
          <w:rFonts w:ascii="Traditional Arabic" w:hAnsi="Traditional Arabic" w:cs="Traditional Arabic"/>
          <w:sz w:val="36"/>
          <w:szCs w:val="36"/>
          <w:rtl/>
        </w:rPr>
        <w:t xml:space="preserve"> ادعيتَ أنك تؤمن بالقرآن الكريم وبالنبي </w:t>
      </w:r>
      <w:r w:rsidR="005E47C2" w:rsidRPr="004C144E">
        <w:rPr>
          <w:rFonts w:ascii="Traditional Arabic" w:hAnsi="Traditional Arabic" w:cs="Traditional Arabic"/>
          <w:sz w:val="36"/>
          <w:szCs w:val="36"/>
        </w:rPr>
        <w:sym w:font="AGA Arabesque" w:char="F072"/>
      </w:r>
      <w:r w:rsidRPr="004C144E">
        <w:rPr>
          <w:rFonts w:ascii="Traditional Arabic" w:hAnsi="Traditional Arabic" w:cs="Traditional Arabic"/>
          <w:sz w:val="36"/>
          <w:szCs w:val="36"/>
          <w:rtl/>
        </w:rPr>
        <w:t xml:space="preserve">، كذلك </w:t>
      </w:r>
      <w:r w:rsidR="00493290">
        <w:rPr>
          <w:rFonts w:ascii="Traditional Arabic" w:hAnsi="Traditional Arabic" w:cs="Traditional Arabic" w:hint="cs"/>
          <w:sz w:val="36"/>
          <w:szCs w:val="36"/>
          <w:rtl/>
        </w:rPr>
        <w:t>ف</w:t>
      </w:r>
      <w:r w:rsidRPr="004C144E">
        <w:rPr>
          <w:rFonts w:ascii="Traditional Arabic" w:hAnsi="Traditional Arabic" w:cs="Traditional Arabic"/>
          <w:sz w:val="36"/>
          <w:szCs w:val="36"/>
          <w:rtl/>
        </w:rPr>
        <w:t xml:space="preserve">إنني أدّعي أني أؤمن بكل القلب والروح بذلك النبي الحبيب </w:t>
      </w:r>
      <w:r w:rsidR="005E47C2" w:rsidRPr="004C144E">
        <w:rPr>
          <w:rFonts w:ascii="Traditional Arabic" w:hAnsi="Traditional Arabic" w:cs="Traditional Arabic"/>
          <w:sz w:val="36"/>
          <w:szCs w:val="36"/>
        </w:rPr>
        <w:sym w:font="AGA Arabesque" w:char="F072"/>
      </w:r>
      <w:r w:rsidRPr="004C144E">
        <w:rPr>
          <w:rFonts w:ascii="Traditional Arabic" w:hAnsi="Traditional Arabic" w:cs="Traditional Arabic"/>
          <w:sz w:val="36"/>
          <w:szCs w:val="36"/>
          <w:rtl/>
        </w:rPr>
        <w:t xml:space="preserve"> وبذلك الكتاب المحبوب القرآن الكريم، فالآن سيُختبر بهذه العلامة مَن هو صادق منا في دعواه ومن هو كاذب؟</w:t>
      </w:r>
      <w:r w:rsidR="00E26F59">
        <w:rPr>
          <w:rFonts w:ascii="Traditional Arabic" w:hAnsi="Traditional Arabic" w:cs="Traditional Arabic"/>
          <w:sz w:val="36"/>
          <w:szCs w:val="36"/>
          <w:rtl/>
        </w:rPr>
        <w:t xml:space="preserve"> </w:t>
      </w:r>
      <w:r w:rsidRPr="004C144E">
        <w:rPr>
          <w:rFonts w:ascii="Traditional Arabic" w:hAnsi="Traditional Arabic" w:cs="Traditional Arabic"/>
          <w:sz w:val="36"/>
          <w:szCs w:val="36"/>
          <w:rtl/>
        </w:rPr>
        <w:t xml:space="preserve">فلو أني صرتُ مغلوباً بحسب هذه العلامة التي قد أقرّها النبي الكريم </w:t>
      </w:r>
      <w:r w:rsidR="005E47C2" w:rsidRPr="004C144E">
        <w:rPr>
          <w:rFonts w:ascii="Traditional Arabic" w:hAnsi="Traditional Arabic" w:cs="Traditional Arabic"/>
          <w:sz w:val="36"/>
          <w:szCs w:val="36"/>
        </w:rPr>
        <w:sym w:font="AGA Arabesque" w:char="F072"/>
      </w:r>
      <w:r w:rsidRPr="004C144E">
        <w:rPr>
          <w:rFonts w:ascii="Traditional Arabic" w:hAnsi="Traditional Arabic" w:cs="Traditional Arabic"/>
          <w:sz w:val="36"/>
          <w:szCs w:val="36"/>
          <w:rtl/>
        </w:rPr>
        <w:t xml:space="preserve"> والقرآنُ الكريم، فستُعَدّ صادقا، وأُعَدُّ كافرا، دجالا، غيرَ مؤمن، وشيطانا، وكذابا، ومفتريا كما زعمتَ، </w:t>
      </w:r>
      <w:r w:rsidR="00493290" w:rsidRPr="004C144E">
        <w:rPr>
          <w:rFonts w:ascii="Traditional Arabic" w:hAnsi="Traditional Arabic" w:cs="Traditional Arabic" w:hint="cs"/>
          <w:sz w:val="36"/>
          <w:szCs w:val="36"/>
          <w:rtl/>
        </w:rPr>
        <w:t>وستكون كل</w:t>
      </w:r>
      <w:r w:rsidRPr="004C144E">
        <w:rPr>
          <w:rFonts w:ascii="Traditional Arabic" w:hAnsi="Traditional Arabic" w:cs="Traditional Arabic"/>
          <w:sz w:val="36"/>
          <w:szCs w:val="36"/>
          <w:rtl/>
        </w:rPr>
        <w:t xml:space="preserve"> ظنونك الفاسدة بحقّي صدقًا وحقًّا، وأكون حقا قد خدعتُ في كتابي "البراهين الأحمدية"، وأكلتُ أموال الناس، وهضمتُها بوعد مني </w:t>
      </w:r>
      <w:r w:rsidRPr="004C144E">
        <w:rPr>
          <w:rFonts w:ascii="Traditional Arabic" w:hAnsi="Traditional Arabic" w:cs="Traditional Arabic"/>
          <w:sz w:val="36"/>
          <w:szCs w:val="36"/>
          <w:rtl/>
        </w:rPr>
        <w:lastRenderedPageBreak/>
        <w:t xml:space="preserve">باستجابة الدعاء كذبًا، وقضيتُ حياتي في أكل الحرام. أما إذا أثبتت العنايةُ الإلهية التي ترافق المؤمنين الصادقين الصالحين دائما أني صادق، فقلْ لي ألا تستحق حينها هذه التسميات مع مشيختك، أم سيبقى لك مهربٌ حينئذٍ أيضاً. </w:t>
      </w:r>
    </w:p>
    <w:p w14:paraId="38E16A6D" w14:textId="77777777" w:rsidR="00DF7520" w:rsidRPr="004C144E" w:rsidRDefault="00DF7520" w:rsidP="004C144E">
      <w:pPr>
        <w:pStyle w:val="font-claude-response-body"/>
        <w:bidi/>
        <w:spacing w:before="0" w:beforeAutospacing="0" w:after="0" w:afterAutospacing="0" w:line="20" w:lineRule="atLeast"/>
        <w:jc w:val="both"/>
        <w:rPr>
          <w:rStyle w:val="Strong"/>
          <w:rFonts w:ascii="Traditional Arabic" w:eastAsia="Roboto" w:hAnsi="Traditional Arabic" w:cs="Traditional Arabic"/>
          <w:b w:val="0"/>
          <w:bCs w:val="0"/>
          <w:sz w:val="36"/>
          <w:szCs w:val="36"/>
          <w:rtl/>
        </w:rPr>
      </w:pPr>
      <w:r w:rsidRPr="004C144E">
        <w:rPr>
          <w:rFonts w:ascii="Traditional Arabic" w:hAnsi="Traditional Arabic" w:cs="Traditional Arabic"/>
          <w:sz w:val="36"/>
          <w:szCs w:val="36"/>
          <w:rtl/>
        </w:rPr>
        <w:t xml:space="preserve">لقد آلمتَني كثيراً وآذيتني إيذاءً شديداً، وظللتُ أصبر، ولم تخشَ ذرةً ذلك الإلهَ القدير المطّلع على خفايا باطنك. وقد أخبرني بوحيه على سبيل النبوءة </w:t>
      </w:r>
      <w:r w:rsidRPr="004C144E">
        <w:rPr>
          <w:rFonts w:ascii="Traditional Arabic" w:hAnsi="Traditional Arabic" w:cs="Traditional Arabic"/>
          <w:sz w:val="36"/>
          <w:szCs w:val="36"/>
          <w:rtl/>
          <w:lang w:bidi="ar-SY"/>
        </w:rPr>
        <w:t>بحقك</w:t>
      </w:r>
      <w:r w:rsidRPr="004C144E">
        <w:rPr>
          <w:rFonts w:ascii="Traditional Arabic" w:hAnsi="Traditional Arabic" w:cs="Traditional Arabic"/>
          <w:sz w:val="36"/>
          <w:szCs w:val="36"/>
          <w:rtl/>
        </w:rPr>
        <w:t xml:space="preserve"> وحق أشياعك المتفقين معك "</w:t>
      </w:r>
      <w:r w:rsidRPr="004C144E">
        <w:rPr>
          <w:rStyle w:val="Strong"/>
          <w:rFonts w:ascii="Traditional Arabic" w:eastAsia="Calibri" w:hAnsi="Traditional Arabic" w:cs="Traditional Arabic"/>
          <w:b w:val="0"/>
          <w:bCs w:val="0"/>
          <w:sz w:val="36"/>
          <w:szCs w:val="36"/>
          <w:rtl/>
        </w:rPr>
        <w:t>إني مُهين من أراد إهانتك</w:t>
      </w:r>
      <w:r w:rsidRPr="004C144E">
        <w:rPr>
          <w:rStyle w:val="Strong"/>
          <w:rFonts w:ascii="Traditional Arabic" w:eastAsia="Roboto" w:hAnsi="Traditional Arabic" w:cs="Traditional Arabic"/>
          <w:b w:val="0"/>
          <w:bCs w:val="0"/>
          <w:sz w:val="36"/>
          <w:szCs w:val="36"/>
          <w:rtl/>
        </w:rPr>
        <w:t xml:space="preserve">." </w:t>
      </w:r>
    </w:p>
    <w:p w14:paraId="3ABCA9B8" w14:textId="1F903B8F" w:rsidR="00DF7520" w:rsidRPr="004C144E" w:rsidRDefault="00DF7520" w:rsidP="004C144E">
      <w:pPr>
        <w:pStyle w:val="font-claude-response-body"/>
        <w:bidi/>
        <w:spacing w:before="0" w:beforeAutospacing="0" w:after="0" w:afterAutospacing="0" w:line="20" w:lineRule="atLeast"/>
        <w:jc w:val="both"/>
        <w:rPr>
          <w:rFonts w:ascii="Traditional Arabic" w:hAnsi="Traditional Arabic" w:cs="Traditional Arabic"/>
          <w:sz w:val="36"/>
          <w:szCs w:val="36"/>
        </w:rPr>
      </w:pPr>
      <w:r w:rsidRPr="004C144E">
        <w:rPr>
          <w:rFonts w:ascii="Traditional Arabic" w:hAnsi="Traditional Arabic" w:cs="Traditional Arabic"/>
          <w:sz w:val="36"/>
          <w:szCs w:val="36"/>
          <w:rtl/>
        </w:rPr>
        <w:t>فاعلم يقيناً أنه قد اقترب الوقت الذي يُثبت الله تعالى فيه كذبَك في جميع التهم التي ألصقتَها</w:t>
      </w:r>
      <w:r w:rsidR="0050019D">
        <w:rPr>
          <w:rFonts w:ascii="Traditional Arabic" w:hAnsi="Traditional Arabic" w:cs="Traditional Arabic" w:hint="cs"/>
          <w:sz w:val="36"/>
          <w:szCs w:val="36"/>
          <w:rtl/>
        </w:rPr>
        <w:t xml:space="preserve"> بي</w:t>
      </w:r>
      <w:r w:rsidRPr="004C144E">
        <w:rPr>
          <w:rFonts w:ascii="Traditional Arabic" w:hAnsi="Traditional Arabic" w:cs="Traditional Arabic"/>
          <w:sz w:val="36"/>
          <w:szCs w:val="36"/>
          <w:rtl/>
        </w:rPr>
        <w:t xml:space="preserve"> وسيُلقي عليك كلّ ما يُصيب المفترين والبهّاتين من ذلٍّ وخزيٍ وندامة</w:t>
      </w:r>
      <w:r w:rsidRPr="004C144E">
        <w:rPr>
          <w:rFonts w:ascii="Traditional Arabic" w:hAnsi="Traditional Arabic" w:cs="Traditional Arabic"/>
          <w:sz w:val="36"/>
          <w:szCs w:val="36"/>
        </w:rPr>
        <w:t>.</w:t>
      </w:r>
    </w:p>
    <w:p w14:paraId="72C7D4AD" w14:textId="77777777" w:rsidR="00DF7520" w:rsidRPr="004C144E" w:rsidRDefault="00DF7520" w:rsidP="004C144E">
      <w:pPr>
        <w:pStyle w:val="font-claude-response-body"/>
        <w:bidi/>
        <w:spacing w:before="0" w:beforeAutospacing="0" w:after="0" w:afterAutospacing="0" w:line="20" w:lineRule="atLeast"/>
        <w:jc w:val="both"/>
        <w:rPr>
          <w:rFonts w:ascii="Traditional Arabic" w:hAnsi="Traditional Arabic" w:cs="Traditional Arabic"/>
          <w:sz w:val="36"/>
          <w:szCs w:val="36"/>
        </w:rPr>
      </w:pPr>
      <w:r w:rsidRPr="004C144E">
        <w:rPr>
          <w:rFonts w:ascii="Traditional Arabic" w:hAnsi="Traditional Arabic" w:cs="Traditional Arabic"/>
          <w:sz w:val="36"/>
          <w:szCs w:val="36"/>
          <w:rtl/>
        </w:rPr>
        <w:t xml:space="preserve">أيها الشيخ إنك تدّعي أنك تؤمن بالقرآن الكريم وبالنبي </w:t>
      </w:r>
      <w:r w:rsidRPr="004C144E">
        <w:rPr>
          <w:rFonts w:ascii="Traditional Arabic" w:hAnsi="Traditional Arabic" w:cs="Traditional Arabic"/>
          <w:sz w:val="36"/>
          <w:szCs w:val="36"/>
        </w:rPr>
        <w:sym w:font="AGA Arabesque" w:char="F072"/>
      </w:r>
      <w:r w:rsidRPr="004C144E">
        <w:rPr>
          <w:rFonts w:ascii="Traditional Arabic" w:hAnsi="Traditional Arabic" w:cs="Traditional Arabic"/>
          <w:sz w:val="36"/>
          <w:szCs w:val="36"/>
          <w:rtl/>
        </w:rPr>
        <w:t>. فإن كنتَ صادقاً في هذا القول، فاخرج إلى ميدان الاختبار، حتى يحكم الله بيننا وبينك، ولكي يسودّ وجهُ الكاذب الدجّال</w:t>
      </w:r>
      <w:r w:rsidRPr="004C144E">
        <w:rPr>
          <w:rFonts w:ascii="Traditional Arabic" w:hAnsi="Traditional Arabic" w:cs="Traditional Arabic"/>
          <w:sz w:val="36"/>
          <w:szCs w:val="36"/>
        </w:rPr>
        <w:t>.</w:t>
      </w:r>
    </w:p>
    <w:p w14:paraId="7736F312" w14:textId="3B5B8FA0" w:rsidR="00DF7520" w:rsidRPr="004C144E" w:rsidRDefault="00DF7520" w:rsidP="004C144E">
      <w:pPr>
        <w:pStyle w:val="font-claude-response-body"/>
        <w:bidi/>
        <w:spacing w:before="0" w:beforeAutospacing="0" w:after="0" w:afterAutospacing="0" w:line="20" w:lineRule="atLeast"/>
        <w:jc w:val="both"/>
        <w:rPr>
          <w:rFonts w:ascii="Traditional Arabic" w:hAnsi="Traditional Arabic" w:cs="Traditional Arabic"/>
          <w:sz w:val="36"/>
          <w:szCs w:val="36"/>
        </w:rPr>
      </w:pPr>
      <w:r w:rsidRPr="004C144E">
        <w:rPr>
          <w:rFonts w:ascii="Traditional Arabic" w:hAnsi="Traditional Arabic" w:cs="Traditional Arabic"/>
          <w:sz w:val="36"/>
          <w:szCs w:val="36"/>
          <w:rtl/>
        </w:rPr>
        <w:t xml:space="preserve">ينبعث من قلبي الآن مقترح تأييدا للحق، ولا أستطيع الامتناع عن بيانه، لأنه ليس من </w:t>
      </w:r>
      <w:r w:rsidR="00493290" w:rsidRPr="004C144E">
        <w:rPr>
          <w:rFonts w:ascii="Traditional Arabic" w:hAnsi="Traditional Arabic" w:cs="Traditional Arabic" w:hint="cs"/>
          <w:sz w:val="36"/>
          <w:szCs w:val="36"/>
          <w:rtl/>
        </w:rPr>
        <w:t>نفسي</w:t>
      </w:r>
      <w:r w:rsidR="00493290" w:rsidRPr="004C144E">
        <w:rPr>
          <w:rFonts w:ascii="Traditional Arabic" w:hAnsi="Traditional Arabic" w:cs="Traditional Arabic" w:hint="eastAsia"/>
          <w:sz w:val="36"/>
          <w:szCs w:val="36"/>
          <w:rtl/>
        </w:rPr>
        <w:t>،</w:t>
      </w:r>
      <w:r w:rsidRPr="004C144E">
        <w:rPr>
          <w:rFonts w:ascii="Traditional Arabic" w:hAnsi="Traditional Arabic" w:cs="Traditional Arabic"/>
          <w:sz w:val="36"/>
          <w:szCs w:val="36"/>
          <w:rtl/>
        </w:rPr>
        <w:t xml:space="preserve"> بل هو إلقاء من ربي، ويفيض بقوة وهو</w:t>
      </w:r>
      <w:r w:rsidRPr="004C144E">
        <w:rPr>
          <w:rFonts w:ascii="Traditional Arabic" w:hAnsi="Traditional Arabic" w:cs="Traditional Arabic"/>
          <w:sz w:val="36"/>
          <w:szCs w:val="36"/>
        </w:rPr>
        <w:t>:</w:t>
      </w:r>
    </w:p>
    <w:p w14:paraId="1217EE0E" w14:textId="597A66E8" w:rsidR="00DF7520" w:rsidRPr="004C144E" w:rsidRDefault="00DF7520" w:rsidP="004C144E">
      <w:pPr>
        <w:pStyle w:val="font-claude-response-body"/>
        <w:bidi/>
        <w:spacing w:before="0" w:beforeAutospacing="0" w:after="0" w:afterAutospacing="0" w:line="20" w:lineRule="atLeast"/>
        <w:jc w:val="both"/>
        <w:rPr>
          <w:rFonts w:ascii="Traditional Arabic" w:hAnsi="Traditional Arabic" w:cs="Traditional Arabic"/>
          <w:sz w:val="36"/>
          <w:szCs w:val="36"/>
        </w:rPr>
      </w:pPr>
      <w:r w:rsidRPr="004C144E">
        <w:rPr>
          <w:rFonts w:ascii="Traditional Arabic" w:hAnsi="Traditional Arabic" w:cs="Traditional Arabic"/>
          <w:sz w:val="36"/>
          <w:szCs w:val="36"/>
          <w:rtl/>
        </w:rPr>
        <w:t xml:space="preserve">لما كنتَ قد وصفتَني بأني كافر وأن الكذب ميزة من شيمتي، فأناشدك بالله جل شأنه أن تُبارزني على الفور بحسب الطريقة المذكورة، لكي يَتبين في ضوء القرآن الكريم وكلام النبي </w:t>
      </w:r>
      <w:r w:rsidRPr="004C144E">
        <w:rPr>
          <w:rFonts w:ascii="Traditional Arabic" w:hAnsi="Traditional Arabic" w:cs="Traditional Arabic"/>
          <w:sz w:val="36"/>
          <w:szCs w:val="36"/>
        </w:rPr>
        <w:sym w:font="AGA Arabesque" w:char="F072"/>
      </w:r>
      <w:r w:rsidRPr="004C144E">
        <w:rPr>
          <w:rFonts w:ascii="Traditional Arabic" w:hAnsi="Traditional Arabic" w:cs="Traditional Arabic"/>
          <w:sz w:val="36"/>
          <w:szCs w:val="36"/>
          <w:rtl/>
        </w:rPr>
        <w:t xml:space="preserve"> مَن هو الكاذب والدجّال والكافر</w:t>
      </w:r>
      <w:r w:rsidR="0050019D">
        <w:rPr>
          <w:rFonts w:ascii="Traditional Arabic" w:hAnsi="Traditional Arabic" w:cs="Traditional Arabic" w:hint="cs"/>
          <w:sz w:val="36"/>
          <w:szCs w:val="36"/>
          <w:rtl/>
        </w:rPr>
        <w:t>"</w:t>
      </w:r>
      <w:r w:rsidRPr="004C144E">
        <w:rPr>
          <w:rFonts w:ascii="Traditional Arabic" w:hAnsi="Traditional Arabic" w:cs="Traditional Arabic"/>
          <w:sz w:val="36"/>
          <w:szCs w:val="36"/>
        </w:rPr>
        <w:t>.</w:t>
      </w:r>
    </w:p>
    <w:p w14:paraId="3B1453F2" w14:textId="77777777" w:rsidR="00DF7520" w:rsidRPr="004C144E" w:rsidRDefault="00DF7520" w:rsidP="004C144E">
      <w:pPr>
        <w:bidi/>
        <w:spacing w:after="0" w:line="20" w:lineRule="atLeast"/>
        <w:jc w:val="both"/>
        <w:rPr>
          <w:rFonts w:ascii="Traditional Arabic" w:hAnsi="Traditional Arabic" w:cs="Traditional Arabic"/>
          <w:sz w:val="36"/>
          <w:szCs w:val="36"/>
        </w:rPr>
      </w:pPr>
      <w:r w:rsidRPr="004C144E">
        <w:rPr>
          <w:rFonts w:ascii="Traditional Arabic" w:hAnsi="Traditional Arabic" w:cs="Traditional Arabic"/>
          <w:sz w:val="36"/>
          <w:szCs w:val="36"/>
          <w:rtl/>
        </w:rPr>
        <w:t xml:space="preserve">ثم أردف حضرته </w:t>
      </w:r>
      <w:r w:rsidRPr="004C144E">
        <w:rPr>
          <w:rFonts w:ascii="Traditional Arabic" w:hAnsi="Traditional Arabic" w:cs="Traditional Arabic"/>
          <w:sz w:val="36"/>
          <w:szCs w:val="36"/>
        </w:rPr>
        <w:sym w:font="AGA Arabesque" w:char="F075"/>
      </w:r>
      <w:r w:rsidRPr="004C144E">
        <w:rPr>
          <w:rFonts w:ascii="Traditional Arabic" w:hAnsi="Traditional Arabic" w:cs="Traditional Arabic"/>
          <w:sz w:val="36"/>
          <w:szCs w:val="36"/>
          <w:rtl/>
        </w:rPr>
        <w:t xml:space="preserve"> قائلا في السياق نفسه: </w:t>
      </w:r>
    </w:p>
    <w:p w14:paraId="15E541FC" w14:textId="4E4CDFAA" w:rsidR="00DF7520" w:rsidRPr="004C144E" w:rsidRDefault="0050019D" w:rsidP="004C144E">
      <w:pPr>
        <w:bidi/>
        <w:spacing w:after="0" w:line="20" w:lineRule="atLeast"/>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w:t>
      </w:r>
      <w:r w:rsidR="00DF7520" w:rsidRPr="004C144E">
        <w:rPr>
          <w:rFonts w:ascii="Traditional Arabic" w:eastAsia="Times New Roman" w:hAnsi="Traditional Arabic" w:cs="Traditional Arabic"/>
          <w:sz w:val="36"/>
          <w:szCs w:val="36"/>
          <w:rtl/>
        </w:rPr>
        <w:t xml:space="preserve">إلى جانب ذلك ثمة أمرٌ آخر يُهيّئه الله تعالى بنفسه لكي يغدو وسيلةً لاختبار الصادقين، وهو أن الإنسان يصاب أحياناً بابتلاء لا يرى فيه مخرجاً ولا نجاةً إلا بالكذب. عندئذٍ يُختبر هل في سجيّته الصدق أم الكذب؟ (فقال: عند الامتحان يتبين الصدق والكذب، ويتبين هل يجري على لسانه في تلك الساعة الحرجة الصدقُ أم يخشى على حياته وكرامته وماله فيكذب.) وقد واجه هذا العبدُ المتواضع عدة اختبارات من هذا القبيل، وبيانها يسبب الإطالة، لذا أكتفي ببيان ثلاثة منها مثالا وأقول إذا كنت أنت أيضا قد تعرضت لاختبار صدقك لمثل هذه المواقع فأحلفك بالله جل شانه أن تنشرها حتما مع الإثباتات، لكي يتبين أنك لا تدَّعي الصدق </w:t>
      </w:r>
      <w:r w:rsidR="00493290" w:rsidRPr="004C144E">
        <w:rPr>
          <w:rFonts w:ascii="Traditional Arabic" w:eastAsia="Times New Roman" w:hAnsi="Traditional Arabic" w:cs="Traditional Arabic" w:hint="cs"/>
          <w:sz w:val="36"/>
          <w:szCs w:val="36"/>
          <w:rtl/>
        </w:rPr>
        <w:t>فقط</w:t>
      </w:r>
      <w:r w:rsidR="00493290" w:rsidRPr="004C144E">
        <w:rPr>
          <w:rFonts w:ascii="Traditional Arabic" w:eastAsia="Times New Roman" w:hAnsi="Traditional Arabic" w:cs="Traditional Arabic" w:hint="eastAsia"/>
          <w:sz w:val="36"/>
          <w:szCs w:val="36"/>
          <w:rtl/>
        </w:rPr>
        <w:t>،</w:t>
      </w:r>
      <w:r w:rsidR="00DF7520" w:rsidRPr="004C144E">
        <w:rPr>
          <w:rFonts w:ascii="Traditional Arabic" w:eastAsia="Times New Roman" w:hAnsi="Traditional Arabic" w:cs="Traditional Arabic"/>
          <w:sz w:val="36"/>
          <w:szCs w:val="36"/>
          <w:rtl/>
        </w:rPr>
        <w:t xml:space="preserve"> بل لم تتخل عن الصدق حتى في الامتحان والبلاء، ولم تكذب قط، فواجهْني بنشر هذه الدعوى. (فقد قدم حضرته ثلاثة أحداث من حياته مثالا، فقال) </w:t>
      </w:r>
    </w:p>
    <w:p w14:paraId="17211693" w14:textId="266DB56A" w:rsidR="00DF7520" w:rsidRPr="004C144E" w:rsidRDefault="00DF7520" w:rsidP="004C144E">
      <w:pPr>
        <w:bidi/>
        <w:spacing w:after="0" w:line="20" w:lineRule="atLeast"/>
        <w:jc w:val="both"/>
        <w:rPr>
          <w:rFonts w:ascii="Traditional Arabic" w:eastAsia="Times New Roman" w:hAnsi="Traditional Arabic" w:cs="Traditional Arabic"/>
          <w:sz w:val="36"/>
          <w:szCs w:val="36"/>
          <w:rtl/>
          <w:lang w:bidi="ar-SY"/>
        </w:rPr>
      </w:pPr>
      <w:r w:rsidRPr="004C144E">
        <w:rPr>
          <w:rFonts w:ascii="Traditional Arabic" w:eastAsia="Times New Roman" w:hAnsi="Traditional Arabic" w:cs="Traditional Arabic"/>
          <w:sz w:val="36"/>
          <w:szCs w:val="36"/>
          <w:rtl/>
        </w:rPr>
        <w:t>أولا: من جملتها الواقعة: أنه بعد وفاة والدي، حر</w:t>
      </w:r>
      <w:r w:rsidR="00AB6115">
        <w:rPr>
          <w:rFonts w:ascii="Traditional Arabic" w:eastAsia="Times New Roman" w:hAnsi="Traditional Arabic" w:cs="Traditional Arabic" w:hint="cs"/>
          <w:sz w:val="36"/>
          <w:szCs w:val="36"/>
          <w:rtl/>
        </w:rPr>
        <w:t>َّ</w:t>
      </w:r>
      <w:r w:rsidRPr="004C144E">
        <w:rPr>
          <w:rFonts w:ascii="Traditional Arabic" w:eastAsia="Times New Roman" w:hAnsi="Traditional Arabic" w:cs="Traditional Arabic"/>
          <w:sz w:val="36"/>
          <w:szCs w:val="36"/>
          <w:rtl/>
        </w:rPr>
        <w:t xml:space="preserve">ض مرزا أعظم بيك اللاهوري الشركاء في ملك قاديان على رفع قضية ضدي وضد أخي المرحوم مرزا غلام قادر في محكمة المحافظة أن لهم أيضا حق التملك وكنت أعرف </w:t>
      </w:r>
      <w:r w:rsidRPr="004C144E">
        <w:rPr>
          <w:rFonts w:ascii="Traditional Arabic" w:eastAsia="Times New Roman" w:hAnsi="Traditional Arabic" w:cs="Traditional Arabic"/>
          <w:sz w:val="36"/>
          <w:szCs w:val="36"/>
          <w:rtl/>
          <w:lang w:bidi="ar-SY"/>
        </w:rPr>
        <w:t xml:space="preserve">أن الشركاء لا علاقة لهم بالملك، لأن ذلك كان متاعا ضائعا وفنى في عهد السيخ، وكان والدي وحده </w:t>
      </w:r>
      <w:r w:rsidR="00493290">
        <w:rPr>
          <w:rFonts w:ascii="Traditional Arabic" w:eastAsia="Times New Roman" w:hAnsi="Traditional Arabic" w:cs="Traditional Arabic" w:hint="cs"/>
          <w:sz w:val="36"/>
          <w:szCs w:val="36"/>
          <w:rtl/>
          <w:lang w:bidi="ar-SY"/>
        </w:rPr>
        <w:t xml:space="preserve">قد </w:t>
      </w:r>
      <w:r w:rsidRPr="004C144E">
        <w:rPr>
          <w:rFonts w:ascii="Traditional Arabic" w:eastAsia="Times New Roman" w:hAnsi="Traditional Arabic" w:cs="Traditional Arabic"/>
          <w:sz w:val="36"/>
          <w:szCs w:val="36"/>
          <w:rtl/>
          <w:lang w:bidi="ar-SY"/>
        </w:rPr>
        <w:t xml:space="preserve">رفع القضايا من أجل هذا الملك واستعادة القرى الأخرى وتحمل خسارة ثمانية آلاف </w:t>
      </w:r>
      <w:r w:rsidRPr="004C144E">
        <w:rPr>
          <w:rFonts w:ascii="Traditional Arabic" w:eastAsia="Times New Roman" w:hAnsi="Traditional Arabic" w:cs="Traditional Arabic"/>
          <w:sz w:val="36"/>
          <w:szCs w:val="36"/>
          <w:rtl/>
          <w:lang w:bidi="ar-SY"/>
        </w:rPr>
        <w:lastRenderedPageBreak/>
        <w:t xml:space="preserve">روبية تقريبا، دون أن يساهم فيها الشركاء بمليم واحد، ففي تلك القضية حين دعوت الله </w:t>
      </w:r>
      <w:r w:rsidRPr="004C144E">
        <w:rPr>
          <w:rFonts w:ascii="Traditional Arabic" w:eastAsia="Times New Roman" w:hAnsi="Traditional Arabic" w:cs="Traditional Arabic"/>
          <w:sz w:val="36"/>
          <w:szCs w:val="36"/>
          <w:lang w:bidi="ar-SY"/>
        </w:rPr>
        <w:sym w:font="AGA Arabesque" w:char="F049"/>
      </w:r>
      <w:r w:rsidRPr="004C144E">
        <w:rPr>
          <w:rFonts w:ascii="Traditional Arabic" w:eastAsia="Times New Roman" w:hAnsi="Traditional Arabic" w:cs="Traditional Arabic"/>
          <w:sz w:val="36"/>
          <w:szCs w:val="36"/>
          <w:rtl/>
          <w:lang w:bidi="ar-SY"/>
        </w:rPr>
        <w:t xml:space="preserve"> للانتصار تلقيت إلهاما </w:t>
      </w:r>
      <w:r w:rsidRPr="004C144E">
        <w:rPr>
          <w:rFonts w:ascii="Traditional Arabic" w:hAnsi="Traditional Arabic" w:cs="Traditional Arabic"/>
          <w:sz w:val="36"/>
          <w:szCs w:val="36"/>
          <w:rtl/>
        </w:rPr>
        <w:t xml:space="preserve">نصه: "أجيب كل دعائك إلا في شركائك"، أي لن يُتقبل دعاؤك هذا. </w:t>
      </w:r>
    </w:p>
    <w:p w14:paraId="6B6BB774" w14:textId="68524792" w:rsidR="00DF7520" w:rsidRPr="004C144E" w:rsidRDefault="00DF7520" w:rsidP="004C144E">
      <w:pPr>
        <w:bidi/>
        <w:spacing w:after="0" w:line="20" w:lineRule="atLeast"/>
        <w:jc w:val="both"/>
        <w:rPr>
          <w:rFonts w:ascii="Traditional Arabic" w:hAnsi="Traditional Arabic" w:cs="Traditional Arabic"/>
          <w:sz w:val="36"/>
          <w:szCs w:val="36"/>
          <w:rtl/>
        </w:rPr>
      </w:pPr>
      <w:r w:rsidRPr="004C144E">
        <w:rPr>
          <w:rFonts w:ascii="Traditional Arabic" w:hAnsi="Traditional Arabic" w:cs="Traditional Arabic"/>
          <w:sz w:val="36"/>
          <w:szCs w:val="36"/>
          <w:rtl/>
        </w:rPr>
        <w:t xml:space="preserve">فبعد تلقي هذا الإلهام جمعتُ الأقارب كلَّهم ذكورا وإناثا بمن فيهم أخي أيضا وبعضهم ما زالوا أحياء وقلت لهم صراحة لا ترفعوا القضية ضد الشركاء لأن ذلك منافٍ لمشيئة الله، فالله </w:t>
      </w:r>
      <w:r w:rsidRPr="004C144E">
        <w:rPr>
          <w:rFonts w:ascii="Traditional Arabic" w:hAnsi="Traditional Arabic" w:cs="Traditional Arabic"/>
          <w:sz w:val="36"/>
          <w:szCs w:val="36"/>
        </w:rPr>
        <w:sym w:font="AGA Arabesque" w:char="F049"/>
      </w:r>
      <w:r w:rsidRPr="004C144E">
        <w:rPr>
          <w:rFonts w:ascii="Traditional Arabic" w:hAnsi="Traditional Arabic" w:cs="Traditional Arabic"/>
          <w:sz w:val="36"/>
          <w:szCs w:val="36"/>
          <w:rtl/>
        </w:rPr>
        <w:t xml:space="preserve"> لا يريد أن نرفع القضية. لكنهم لم يقبلوا قولي، وأخيرا واجهوا الخيبة، أما أنا فظهرتْ مني الاستقامةُ بتحمل خسارة آلاف الروبيات، فقد تكبدتُ خسارة الروبيات واستجبت لقول الله وتخليت عن القضية لأن الله نهاني عن ذلك، ويشهد على ذلك جميع أولئك الذين هم أعدائي الآن أني لم أشارك في القضية. فلما كانت </w:t>
      </w:r>
      <w:r w:rsidR="00E26F59">
        <w:rPr>
          <w:rFonts w:ascii="Traditional Arabic" w:hAnsi="Traditional Arabic" w:cs="Traditional Arabic" w:hint="cs"/>
          <w:sz w:val="36"/>
          <w:szCs w:val="36"/>
          <w:rtl/>
        </w:rPr>
        <w:t>ال</w:t>
      </w:r>
      <w:r w:rsidRPr="004C144E">
        <w:rPr>
          <w:rFonts w:ascii="Traditional Arabic" w:hAnsi="Traditional Arabic" w:cs="Traditional Arabic"/>
          <w:sz w:val="36"/>
          <w:szCs w:val="36"/>
          <w:rtl/>
        </w:rPr>
        <w:t xml:space="preserve">أعمال </w:t>
      </w:r>
      <w:r w:rsidR="00E26F59">
        <w:rPr>
          <w:rFonts w:ascii="Traditional Arabic" w:hAnsi="Traditional Arabic" w:cs="Traditional Arabic" w:hint="cs"/>
          <w:sz w:val="36"/>
          <w:szCs w:val="36"/>
          <w:rtl/>
        </w:rPr>
        <w:t>ال</w:t>
      </w:r>
      <w:r w:rsidRPr="004C144E">
        <w:rPr>
          <w:rFonts w:ascii="Traditional Arabic" w:hAnsi="Traditional Arabic" w:cs="Traditional Arabic"/>
          <w:sz w:val="36"/>
          <w:szCs w:val="36"/>
          <w:rtl/>
        </w:rPr>
        <w:t>متعلقة بالأرض بيد أخي، لذا قد نصحته مرة بعد أخرى لكنه لم يستجب لي فواجه أخيرا الخسارة إذ فشل في القضية</w:t>
      </w:r>
      <w:r w:rsidR="00AB6115">
        <w:rPr>
          <w:rFonts w:ascii="Traditional Arabic" w:hAnsi="Traditional Arabic" w:cs="Traditional Arabic" w:hint="cs"/>
          <w:sz w:val="36"/>
          <w:szCs w:val="36"/>
          <w:rtl/>
        </w:rPr>
        <w:t>"</w:t>
      </w:r>
      <w:r w:rsidRPr="004C144E">
        <w:rPr>
          <w:rFonts w:ascii="Traditional Arabic" w:hAnsi="Traditional Arabic" w:cs="Traditional Arabic"/>
          <w:sz w:val="36"/>
          <w:szCs w:val="36"/>
          <w:rtl/>
        </w:rPr>
        <w:t xml:space="preserve">. </w:t>
      </w:r>
    </w:p>
    <w:p w14:paraId="1E69C3DF" w14:textId="789D959C" w:rsidR="00DF7520" w:rsidRPr="004C144E" w:rsidRDefault="00DF7520" w:rsidP="004C144E">
      <w:pPr>
        <w:bidi/>
        <w:spacing w:after="0" w:line="20" w:lineRule="atLeast"/>
        <w:jc w:val="both"/>
        <w:rPr>
          <w:rFonts w:ascii="Traditional Arabic" w:hAnsi="Traditional Arabic" w:cs="Traditional Arabic"/>
          <w:sz w:val="36"/>
          <w:szCs w:val="36"/>
          <w:rtl/>
        </w:rPr>
      </w:pPr>
      <w:r w:rsidRPr="004C144E">
        <w:rPr>
          <w:rFonts w:ascii="Traditional Arabic" w:hAnsi="Traditional Arabic" w:cs="Traditional Arabic"/>
          <w:sz w:val="36"/>
          <w:szCs w:val="36"/>
          <w:rtl/>
        </w:rPr>
        <w:t>وقدم حضرته مثالا ثانيا قائلا:</w:t>
      </w:r>
      <w:r w:rsidR="00E26F59">
        <w:rPr>
          <w:rFonts w:ascii="Traditional Arabic" w:hAnsi="Traditional Arabic" w:cs="Traditional Arabic"/>
          <w:sz w:val="36"/>
          <w:szCs w:val="36"/>
          <w:rtl/>
        </w:rPr>
        <w:t xml:space="preserve">  </w:t>
      </w:r>
      <w:r w:rsidRPr="004C144E">
        <w:rPr>
          <w:rFonts w:ascii="Traditional Arabic" w:hAnsi="Traditional Arabic" w:cs="Traditional Arabic"/>
          <w:sz w:val="36"/>
          <w:szCs w:val="36"/>
          <w:rtl/>
        </w:rPr>
        <w:t xml:space="preserve"> </w:t>
      </w:r>
    </w:p>
    <w:p w14:paraId="46838C03" w14:textId="363B3300" w:rsidR="00DF7520" w:rsidRPr="004C144E" w:rsidRDefault="00AB6115" w:rsidP="00E26F59">
      <w:pPr>
        <w:bidi/>
        <w:spacing w:after="0" w:line="20" w:lineRule="atLeast"/>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w:t>
      </w:r>
      <w:r w:rsidR="00DF7520" w:rsidRPr="004C144E">
        <w:rPr>
          <w:rFonts w:ascii="Traditional Arabic" w:eastAsia="Times New Roman" w:hAnsi="Traditional Arabic" w:cs="Traditional Arabic"/>
          <w:sz w:val="36"/>
          <w:szCs w:val="36"/>
          <w:rtl/>
        </w:rPr>
        <w:t xml:space="preserve">قبل ما يقارب خمسة عشر أو ستة عشر عاماً، وربما أكثر: أرسلتُ مقالاً دفاعاً عن الإسلام في مواجهة الآريين، إلى مطبعة مسيحي يُدعى رليا رام، وكان محامياً ويقيم في أمرتسر وكان يُصدر جريدة. أرسلتُ المقال في طرد مفتوح الطرفين لطباعته، وأرفقتُ به رسالة أيضا. ولما كانت الرسالة تحتوي على كلمات توحي </w:t>
      </w:r>
      <w:r w:rsidR="00493290">
        <w:rPr>
          <w:rFonts w:ascii="Traditional Arabic" w:eastAsia="Times New Roman" w:hAnsi="Traditional Arabic" w:cs="Traditional Arabic" w:hint="cs"/>
          <w:sz w:val="36"/>
          <w:szCs w:val="36"/>
          <w:rtl/>
        </w:rPr>
        <w:t>ب</w:t>
      </w:r>
      <w:r w:rsidR="00DF7520" w:rsidRPr="004C144E">
        <w:rPr>
          <w:rFonts w:ascii="Traditional Arabic" w:eastAsia="Times New Roman" w:hAnsi="Traditional Arabic" w:cs="Traditional Arabic"/>
          <w:sz w:val="36"/>
          <w:szCs w:val="36"/>
          <w:rtl/>
        </w:rPr>
        <w:t>تأييد الإسلام وبطلان الأديان الأخرى، وكان مني تأكيد على نشر المقال، فقد ثار ذلك المسيحي لمعارضة دينية وصادف له الهجومُ العدائي، إذ تبيّن أن إرفاق رسالة منفصلة داخل الطرد كان يُعدّ جريمةً في القانون، وكنتُ أنا العبد المتواضع لا أعلم بذلك مطلقا، وكانت عقوبتها بموجب قانون البريد غرامة خمسمائة روبية أو السجن ستة أشهر. فبادر إلى رفع الشكوى إلى مسئو</w:t>
      </w:r>
      <w:r w:rsidR="00E26F59">
        <w:rPr>
          <w:rFonts w:ascii="Traditional Arabic" w:eastAsia="Times New Roman" w:hAnsi="Traditional Arabic" w:cs="Traditional Arabic" w:hint="cs"/>
          <w:sz w:val="36"/>
          <w:szCs w:val="36"/>
          <w:rtl/>
        </w:rPr>
        <w:t>و</w:t>
      </w:r>
      <w:r w:rsidR="00DF7520" w:rsidRPr="004C144E">
        <w:rPr>
          <w:rFonts w:ascii="Traditional Arabic" w:eastAsia="Times New Roman" w:hAnsi="Traditional Arabic" w:cs="Traditional Arabic"/>
          <w:sz w:val="36"/>
          <w:szCs w:val="36"/>
          <w:rtl/>
        </w:rPr>
        <w:t>لي البريد لرفع القضية ضد هذا المتواضع في المحكمة،</w:t>
      </w:r>
      <w:r w:rsidR="00E26F59">
        <w:rPr>
          <w:rFonts w:ascii="Traditional Arabic" w:eastAsia="Times New Roman" w:hAnsi="Traditional Arabic" w:cs="Traditional Arabic"/>
          <w:sz w:val="36"/>
          <w:szCs w:val="36"/>
          <w:rtl/>
        </w:rPr>
        <w:t xml:space="preserve"> </w:t>
      </w:r>
      <w:r w:rsidR="00DF7520" w:rsidRPr="004C144E">
        <w:rPr>
          <w:rFonts w:ascii="Traditional Arabic" w:eastAsia="Times New Roman" w:hAnsi="Traditional Arabic" w:cs="Traditional Arabic"/>
          <w:sz w:val="36"/>
          <w:szCs w:val="36"/>
          <w:rtl/>
        </w:rPr>
        <w:t xml:space="preserve">وقبل أن يصلني خبر هذه القضية، أراني الله تعالى في المنام أن المحامي رليا رام أرسل إليّ أفعى لتلدغني، وقليتُها كالسمك وأعدتُها إليه. </w:t>
      </w:r>
    </w:p>
    <w:p w14:paraId="5D6BC7AE" w14:textId="4BDDD8FA" w:rsidR="004C144E" w:rsidRPr="004C144E" w:rsidRDefault="00DF7520" w:rsidP="00490F82">
      <w:pPr>
        <w:bidi/>
        <w:spacing w:after="0" w:line="20" w:lineRule="atLeast"/>
        <w:jc w:val="both"/>
        <w:rPr>
          <w:rFonts w:ascii="Traditional Arabic" w:eastAsia="Times New Roman" w:hAnsi="Traditional Arabic" w:cs="Traditional Arabic"/>
          <w:sz w:val="36"/>
          <w:szCs w:val="36"/>
          <w:rtl/>
        </w:rPr>
      </w:pPr>
      <w:r w:rsidRPr="00490F82">
        <w:rPr>
          <w:rFonts w:ascii="Traditional Arabic" w:eastAsia="Times New Roman" w:hAnsi="Traditional Arabic" w:cs="Traditional Arabic"/>
          <w:sz w:val="36"/>
          <w:szCs w:val="36"/>
          <w:rtl/>
        </w:rPr>
        <w:t>وأعرف أن في ذلك كانت إشارة إلى أن</w:t>
      </w:r>
      <w:r w:rsidR="00490F82" w:rsidRPr="00490F82">
        <w:rPr>
          <w:rFonts w:ascii="Traditional Arabic" w:eastAsia="Times New Roman" w:hAnsi="Traditional Arabic" w:cs="Traditional Arabic" w:hint="cs"/>
          <w:sz w:val="36"/>
          <w:szCs w:val="36"/>
          <w:rtl/>
        </w:rPr>
        <w:t xml:space="preserve"> في أسلوب ال</w:t>
      </w:r>
      <w:r w:rsidRPr="00490F82">
        <w:rPr>
          <w:rFonts w:ascii="Traditional Arabic" w:eastAsia="Times New Roman" w:hAnsi="Traditional Arabic" w:cs="Traditional Arabic"/>
          <w:sz w:val="36"/>
          <w:szCs w:val="36"/>
          <w:rtl/>
        </w:rPr>
        <w:t>حكم</w:t>
      </w:r>
      <w:r w:rsidR="00490F82" w:rsidRPr="00490F82">
        <w:rPr>
          <w:rFonts w:ascii="Traditional Arabic" w:eastAsia="Times New Roman" w:hAnsi="Traditional Arabic" w:cs="Traditional Arabic" w:hint="cs"/>
          <w:sz w:val="36"/>
          <w:szCs w:val="36"/>
          <w:rtl/>
        </w:rPr>
        <w:t xml:space="preserve"> في</w:t>
      </w:r>
      <w:r w:rsidRPr="00490F82">
        <w:rPr>
          <w:rFonts w:ascii="Traditional Arabic" w:eastAsia="Times New Roman" w:hAnsi="Traditional Arabic" w:cs="Traditional Arabic"/>
          <w:sz w:val="36"/>
          <w:szCs w:val="36"/>
          <w:rtl/>
        </w:rPr>
        <w:t xml:space="preserve"> تلك القضية في المحكمة نظير يمكن أن يستفيد منه المحامون</w:t>
      </w:r>
      <w:r w:rsidRPr="004C144E">
        <w:rPr>
          <w:rFonts w:ascii="Traditional Arabic" w:eastAsia="Times New Roman" w:hAnsi="Traditional Arabic" w:cs="Traditional Arabic"/>
          <w:sz w:val="36"/>
          <w:szCs w:val="36"/>
          <w:rtl/>
        </w:rPr>
        <w:t>. باختصار قد استُدعيتُ إلى محكمة محافظة غورداسبورة، فجميع المحامين الذين استشرتُهم أشاروا علي بالإجماع أنه لا مخرج إلا بالكذب، وقالوا لي أن أُصرح في الإفادة أني لم أضع الرسالة في الطرد، ولعل رليا رام هو من وضعها. وأضافوا طمأنةً أن بهذه الإفادة ستنحسم القضية بالشهادة ويمكن تبرئة ساحتي بتقديم اثنين أو ثلاثة من الشهود المزورين، وإلا فإن وضع القضية صعب جدا، ولا سبيل للاتقاء والخلاص، لكنني رددت عليهم جميعا قائلا أنا لا أريد أن أترك الصدق بأي حال، فليكن ما كان، فلن ألجأ إلى الكذب. ثم مثلتُ أمام القاضي الإنجليزي في المحكمة في اليوم نفسه أو في اليوم التالي، ومثل مقابلي مسئو</w:t>
      </w:r>
      <w:r w:rsidR="00E26F59">
        <w:rPr>
          <w:rFonts w:ascii="Traditional Arabic" w:eastAsia="Times New Roman" w:hAnsi="Traditional Arabic" w:cs="Traditional Arabic" w:hint="cs"/>
          <w:sz w:val="36"/>
          <w:szCs w:val="36"/>
          <w:rtl/>
        </w:rPr>
        <w:t>و</w:t>
      </w:r>
      <w:r w:rsidRPr="004C144E">
        <w:rPr>
          <w:rFonts w:ascii="Traditional Arabic" w:eastAsia="Times New Roman" w:hAnsi="Traditional Arabic" w:cs="Traditional Arabic"/>
          <w:sz w:val="36"/>
          <w:szCs w:val="36"/>
          <w:rtl/>
        </w:rPr>
        <w:t>ل مؤسسة البريد بصفته المدّعي العام.</w:t>
      </w:r>
      <w:r w:rsidR="004C144E" w:rsidRPr="004C144E">
        <w:rPr>
          <w:rFonts w:ascii="Traditional Arabic" w:eastAsia="Times New Roman" w:hAnsi="Traditional Arabic" w:cs="Traditional Arabic"/>
          <w:sz w:val="36"/>
          <w:szCs w:val="36"/>
          <w:rtl/>
        </w:rPr>
        <w:t xml:space="preserve"> </w:t>
      </w:r>
      <w:r w:rsidR="004C144E" w:rsidRPr="004C144E">
        <w:rPr>
          <w:rFonts w:ascii="Traditional Arabic" w:hAnsi="Traditional Arabic" w:cs="Traditional Arabic"/>
          <w:sz w:val="36"/>
          <w:szCs w:val="36"/>
          <w:rtl/>
          <w:lang w:bidi="ar-SY"/>
        </w:rPr>
        <w:t xml:space="preserve">عندها كتب القاضي إفادتي بيده. وأول ما سألني كان: هل أنت وضعت تلك الرسالة في طردك؟ وهل هذه الرسالة وهذا الطرد منك؟ قلتُ دون أدنى تردد: </w:t>
      </w:r>
      <w:r w:rsidR="004C144E" w:rsidRPr="004C144E">
        <w:rPr>
          <w:rFonts w:ascii="Traditional Arabic" w:hAnsi="Traditional Arabic" w:cs="Traditional Arabic"/>
          <w:sz w:val="36"/>
          <w:szCs w:val="36"/>
          <w:rtl/>
          <w:lang w:bidi="ar-SY"/>
        </w:rPr>
        <w:lastRenderedPageBreak/>
        <w:t>نعم، هذه رسالتي وطردي أنا، وأنا الذي وضعت الرسالة في الطرد وأرسلتهما. ولكني لم أفعل ذلك بسوء النية لإلحاق خسارة برسوم الحكومة، (أي لم أفعل ذلك لإلحاق خسارة بالحكومة لكي أوفر ثمن طابع) بل لم أر مضمون الرسالة مختلفا عن مضمون المقال، إذ لم يكن فيها أمر شخصي. (لم يكتب أي شيء شخصي) فبسماع هذا الكلام أمال الله تعالى قلب الحاكم الإنجليزي لصالحي. (كان ذلك الحاكم إنجليزيا) وقد صرخ ضدي المسؤول في دائرة البريد كثيرا وأثار ضجة كبيرة وألقى خطابات طويلة باللغة الإنجليزية التي لم أفهم منها شيئا، إلا أن الحاكم الإنجليزي ظل يرفض كلامه بعد كل خطاب قائلا:</w:t>
      </w:r>
      <w:r w:rsidR="00E26F59">
        <w:rPr>
          <w:rFonts w:ascii="Traditional Arabic" w:hAnsi="Traditional Arabic" w:cs="Traditional Arabic"/>
          <w:sz w:val="36"/>
          <w:szCs w:val="36"/>
          <w:rtl/>
          <w:lang w:bidi="ar-SY"/>
        </w:rPr>
        <w:t xml:space="preserve"> </w:t>
      </w:r>
      <w:r w:rsidR="004C144E" w:rsidRPr="004C144E">
        <w:rPr>
          <w:rFonts w:ascii="Traditional Arabic" w:hAnsi="Traditional Arabic" w:cs="Traditional Arabic"/>
          <w:sz w:val="36"/>
          <w:szCs w:val="36"/>
          <w:lang w:bidi="ar-SY"/>
        </w:rPr>
        <w:t>No, No</w:t>
      </w:r>
      <w:r w:rsidR="004C144E" w:rsidRPr="004C144E">
        <w:rPr>
          <w:rFonts w:ascii="Traditional Arabic" w:hAnsi="Traditional Arabic" w:cs="Traditional Arabic"/>
          <w:sz w:val="36"/>
          <w:szCs w:val="36"/>
          <w:rtl/>
          <w:lang w:bidi="ar-SY"/>
        </w:rPr>
        <w:t>.</w:t>
      </w:r>
      <w:r w:rsidR="00E26F59">
        <w:rPr>
          <w:rFonts w:ascii="Traditional Arabic" w:hAnsi="Traditional Arabic" w:cs="Traditional Arabic"/>
          <w:sz w:val="36"/>
          <w:szCs w:val="36"/>
          <w:rtl/>
          <w:lang w:bidi="ar-SY"/>
        </w:rPr>
        <w:t xml:space="preserve"> </w:t>
      </w:r>
      <w:r w:rsidR="004C144E" w:rsidRPr="004C144E">
        <w:rPr>
          <w:rFonts w:ascii="Traditional Arabic" w:hAnsi="Traditional Arabic" w:cs="Traditional Arabic"/>
          <w:sz w:val="36"/>
          <w:szCs w:val="36"/>
          <w:rtl/>
          <w:lang w:bidi="ar-SY"/>
        </w:rPr>
        <w:t>وحين أخرج المدّعي كل ما كان في جعبته وجُلّ أدلته، توجه الحاكم إلى كتابة الحكم، ولم يكتب إلا سطرا واحدا أو سطرا ونصف السطر بالكاد، حتى قال لي: حسنا، أسمح لك بالانصراف. عندها خرجتُ من المحكمة وشكرتُ المحسن الحقيقي (يعني الله تعالى) الذي أكرمني بالفتح مقابل المسؤول الإنجليزي. (كان المدعي الذي رفع القضية إنجليزيا ومسؤولا لمكتب البريد.)</w:t>
      </w:r>
    </w:p>
    <w:p w14:paraId="0AD84DA2" w14:textId="7447D3DE" w:rsidR="004C144E" w:rsidRPr="004C144E" w:rsidRDefault="004C144E" w:rsidP="004C144E">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4C144E">
        <w:rPr>
          <w:rFonts w:ascii="Traditional Arabic" w:hAnsi="Traditional Arabic" w:cs="Traditional Arabic"/>
          <w:sz w:val="36"/>
          <w:szCs w:val="36"/>
          <w:rtl/>
          <w:lang w:bidi="ar-SY"/>
        </w:rPr>
        <w:t>وإنني أعلم يقينًا أن الله تعالى نجّاني من ذلك البلاء ببركة الصدق فقط. وكنت قد رأيت في الرؤيا من قبل بأن شخصًا حرَّك يده لإزالة غطاء رأسي. فقلتُ له: ما الذي أنت فاعلُه؟ عندها ترك الغطاء على رأسي وقال، لا بأس، لا بأس</w:t>
      </w:r>
      <w:r w:rsidR="00AB6115">
        <w:rPr>
          <w:rFonts w:ascii="Traditional Arabic" w:hAnsi="Traditional Arabic" w:cs="Traditional Arabic" w:hint="cs"/>
          <w:sz w:val="36"/>
          <w:szCs w:val="36"/>
          <w:rtl/>
          <w:lang w:bidi="ar-SY"/>
        </w:rPr>
        <w:t>"</w:t>
      </w:r>
      <w:r w:rsidRPr="004C144E">
        <w:rPr>
          <w:rFonts w:ascii="Traditional Arabic" w:hAnsi="Traditional Arabic" w:cs="Traditional Arabic"/>
          <w:sz w:val="36"/>
          <w:szCs w:val="36"/>
          <w:rtl/>
          <w:lang w:bidi="ar-SY"/>
        </w:rPr>
        <w:t xml:space="preserve">. </w:t>
      </w:r>
    </w:p>
    <w:p w14:paraId="2726F727" w14:textId="77777777" w:rsidR="004C144E" w:rsidRPr="004C144E" w:rsidRDefault="004C144E" w:rsidP="004C144E">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4C144E">
        <w:rPr>
          <w:rFonts w:ascii="Traditional Arabic" w:hAnsi="Traditional Arabic" w:cs="Traditional Arabic"/>
          <w:sz w:val="36"/>
          <w:szCs w:val="36"/>
          <w:rtl/>
          <w:lang w:bidi="ar-SY"/>
        </w:rPr>
        <w:t xml:space="preserve">ثم قال حضرته </w:t>
      </w:r>
      <w:r w:rsidRPr="004C144E">
        <w:rPr>
          <w:rFonts w:ascii="Traditional Arabic" w:hAnsi="Traditional Arabic" w:cs="Traditional Arabic"/>
          <w:sz w:val="36"/>
          <w:szCs w:val="36"/>
          <w:lang w:bidi="ar-SY"/>
        </w:rPr>
        <w:sym w:font="AGA Arabesque" w:char="F075"/>
      </w:r>
      <w:r w:rsidRPr="004C144E">
        <w:rPr>
          <w:rFonts w:ascii="Traditional Arabic" w:hAnsi="Traditional Arabic" w:cs="Traditional Arabic"/>
          <w:sz w:val="36"/>
          <w:szCs w:val="36"/>
          <w:rtl/>
          <w:lang w:bidi="ar-SY"/>
        </w:rPr>
        <w:t xml:space="preserve"> وهو يضرب مثالا ثالثا: "ومن جملتها مثال آخر أن ابني "سلطان أحمد" رفع قضية ضد هندوسي مدّعيا أنه بنى بيتا على أرضنا، وطلب أن يُهدم البيت. وكان الادّعاء يتضمن أمرا يخالف الواقع، وكان إثباته من شأنه أن يؤدي إلى إبطال القضية. وفي هذه الحالة لن تلحق خسارة الأرض والقضية كلها بسلطان أحمد وحده، بل كنتُ أنا أيضًا سأخسر حق الملكية. فوجد الخصوم فرصة سانحة وسجّلوا اسمي شاهدا في القضية. (قالوا نجعل هذا الرجل شاهدا وسنقبل ما يقول) فسافرت إلى مدينة بطاله ونزلتُ في بيت السيد بابو فتح الدين، نائب مدير مكتب البريد الكائن بقرب مديرية بطاله. وكانت القضية معروضة على قاضٍ هندوسي لم أعد أذكر اسمه، غير أنه كان أعرج. عندها جاءني المحامي الذي وكّله سلطان أحمد وقال: لقد حان المثول أمام المحكمة، فبماذا ستدلي عند المثول؟ قلت: سأقول ما هو الصدق والحق. فقال: إذًا لا داعي لمثولك أصلا، فأنا ذاهب لأسحب القضية. فأفسدتُ القضية بنفسي تمسكا بالصدق فقط، وآثرتُ قول الصدق ابتغاءً لمرضاة الله، واستخففتُ بالخسارة المالية. </w:t>
      </w:r>
    </w:p>
    <w:p w14:paraId="1CE44898" w14:textId="77777777" w:rsidR="004C144E" w:rsidRPr="004C144E" w:rsidRDefault="004C144E" w:rsidP="004C144E">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4C144E">
        <w:rPr>
          <w:rFonts w:ascii="Traditional Arabic" w:hAnsi="Traditional Arabic" w:cs="Traditional Arabic"/>
          <w:sz w:val="36"/>
          <w:szCs w:val="36"/>
          <w:rtl/>
          <w:lang w:bidi="ar-SY"/>
        </w:rPr>
        <w:t xml:space="preserve">وهذان المثالان الأخيران أيضًا ليسا بغير دليل؛ بل يشهد على أولهما الشيخ علي أحمد المحامي في غورداسبور، والسردار محمد حياة خانْ سي ايس آئي، وسيكون ملف القضية موجودا في محكمة غورداسبوره. أما الحادث الثاني فيشهد عليه بابو فتح الدين والمحامي نفسه الذي لم أعد أذكر اسمه، وكذلك القاضي الذي ذكرتُه ولعله قد نُقل الآن إلى مدينة "لدهيانه"، ولعله قد مضت على هذه القضية سبع </w:t>
      </w:r>
      <w:r w:rsidRPr="004C144E">
        <w:rPr>
          <w:rFonts w:ascii="Traditional Arabic" w:hAnsi="Traditional Arabic" w:cs="Traditional Arabic"/>
          <w:sz w:val="36"/>
          <w:szCs w:val="36"/>
          <w:rtl/>
          <w:lang w:bidi="ar-SY"/>
        </w:rPr>
        <w:lastRenderedPageBreak/>
        <w:t>سنوات تقريبا. وها قد تذكّرتُ أن أحد الشهود عليها هو السيد نبي بخش، محدد الأراضي الزراعية في بطاله.</w:t>
      </w:r>
    </w:p>
    <w:p w14:paraId="7CC1B63F" w14:textId="7D4C9E90" w:rsidR="004C144E" w:rsidRPr="004C144E" w:rsidRDefault="004C144E" w:rsidP="004C144E">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4C144E">
        <w:rPr>
          <w:rFonts w:ascii="Traditional Arabic" w:hAnsi="Traditional Arabic" w:cs="Traditional Arabic"/>
          <w:sz w:val="36"/>
          <w:szCs w:val="36"/>
          <w:rtl/>
          <w:lang w:bidi="ar-SY"/>
        </w:rPr>
        <w:t xml:space="preserve">يقول حضرته مخاطبا الشيخ: </w:t>
      </w:r>
      <w:r w:rsidR="002B4A92">
        <w:rPr>
          <w:rFonts w:ascii="Traditional Arabic" w:hAnsi="Traditional Arabic" w:cs="Traditional Arabic" w:hint="cs"/>
          <w:sz w:val="36"/>
          <w:szCs w:val="36"/>
          <w:rtl/>
          <w:lang w:bidi="ar-SY"/>
        </w:rPr>
        <w:t>"</w:t>
      </w:r>
      <w:r w:rsidRPr="004C144E">
        <w:rPr>
          <w:rFonts w:ascii="Traditional Arabic" w:hAnsi="Traditional Arabic" w:cs="Traditional Arabic"/>
          <w:sz w:val="36"/>
          <w:szCs w:val="36"/>
          <w:rtl/>
          <w:lang w:bidi="ar-SY"/>
        </w:rPr>
        <w:t xml:space="preserve">فيا أيها الشيخ، إذا كان عندك أيضا مثالٌ على أنك ابتُليتَ على هذا المستوى، ورأيتَ فيه أن حياتك وكرامتك ومالك في خطر في حال قولك الصدق، ولكنك لم تترك الحق؛ فأت بذلك الحادث بالله عليك مع ذكر دليل قاطع عليه. وإلا فإنني أعتقد أنه ليس في جعبة معظم المشايخ في العصر الحاضر إلا الأقوال فقط، وإنما هم مستعدون ليبيعوا إيمانهم مقابل ملّيم واحد، لأن نبينا الأكرم </w:t>
      </w:r>
      <w:r w:rsidRPr="004C144E">
        <w:rPr>
          <w:rFonts w:ascii="Traditional Arabic" w:hAnsi="Traditional Arabic" w:cs="Traditional Arabic"/>
          <w:sz w:val="36"/>
          <w:szCs w:val="36"/>
          <w:lang w:bidi="ar-SY"/>
        </w:rPr>
        <w:sym w:font="AGA Arabesque" w:char="F072"/>
      </w:r>
      <w:r w:rsidRPr="004C144E">
        <w:rPr>
          <w:rFonts w:ascii="Traditional Arabic" w:hAnsi="Traditional Arabic" w:cs="Traditional Arabic"/>
          <w:sz w:val="36"/>
          <w:szCs w:val="36"/>
          <w:rtl/>
          <w:lang w:bidi="ar-SY"/>
        </w:rPr>
        <w:t xml:space="preserve"> قد وصف علماء الزمن الأخير بأنهم شرّ مَن تحت أديم السماء. وقد اعترف المرحوم نواب صِدِّيق حسن خانْ، الذي تعدّه مجددا، في كتابه "حجج الكرامة" أن العصر الراهن هو الزمن الأخير المشار إليه؛ لذا فإن الاعتقاد بزهد هؤلاء العلماء وتقواهم دون دليل، يستلزم تكذيب قول النبي </w:t>
      </w:r>
      <w:r w:rsidRPr="004C144E">
        <w:rPr>
          <w:rFonts w:ascii="Traditional Arabic" w:hAnsi="Traditional Arabic" w:cs="Traditional Arabic"/>
          <w:sz w:val="36"/>
          <w:szCs w:val="36"/>
          <w:lang w:bidi="ar-SY"/>
        </w:rPr>
        <w:sym w:font="AGA Arabesque" w:char="F072"/>
      </w:r>
      <w:r w:rsidRPr="004C144E">
        <w:rPr>
          <w:rFonts w:ascii="Traditional Arabic" w:hAnsi="Traditional Arabic" w:cs="Traditional Arabic"/>
          <w:sz w:val="36"/>
          <w:szCs w:val="36"/>
          <w:rtl/>
          <w:lang w:bidi="ar-SY"/>
        </w:rPr>
        <w:t>. لذا عليك أن تقدّم نظيرا لذلك، وإن لم تفعل لثبت أنه ليس في جعبتك إلا الادّعاء البحت بصدق المقال. والمعلوم أن مجرد الادعاء لا يُقبل بغير دليل. الله أعلم بخفايا أمورك وفيما إذا لوّثتَ نفسك بنجاسة الكذب والافتراء مرة أم لا، (أي لا أعلم أنا، والله يعلم لأنه عالم الغيب) أو يعلمه المطّلعون على أحوالك. والذي يتمسك بالصدق عند الابتلاء ولا يتركه، يُختَم على صدقه. فإذا كنتَ تملك هذا الخاتَم فلتقدِّمه، وإلا عليك أن تخشى الله لئلا يفضحك</w:t>
      </w:r>
      <w:r w:rsidR="002B4A92">
        <w:rPr>
          <w:rFonts w:ascii="Traditional Arabic" w:hAnsi="Traditional Arabic" w:cs="Traditional Arabic" w:hint="cs"/>
          <w:sz w:val="36"/>
          <w:szCs w:val="36"/>
          <w:rtl/>
          <w:lang w:bidi="ar-SY"/>
        </w:rPr>
        <w:t>"</w:t>
      </w:r>
      <w:r w:rsidRPr="004C144E">
        <w:rPr>
          <w:rFonts w:ascii="Traditional Arabic" w:hAnsi="Traditional Arabic" w:cs="Traditional Arabic"/>
          <w:sz w:val="36"/>
          <w:szCs w:val="36"/>
          <w:rtl/>
          <w:lang w:bidi="ar-SY"/>
        </w:rPr>
        <w:t xml:space="preserve">. (مرآة كمالات الإسلام) </w:t>
      </w:r>
    </w:p>
    <w:p w14:paraId="2E799695" w14:textId="0EF23C99" w:rsidR="004C144E" w:rsidRPr="004C144E" w:rsidRDefault="004C144E" w:rsidP="004C144E">
      <w:pPr>
        <w:bidi/>
        <w:spacing w:after="0" w:line="20" w:lineRule="atLeast"/>
        <w:jc w:val="both"/>
        <w:rPr>
          <w:rFonts w:ascii="Traditional Arabic" w:eastAsia="Times New Roman" w:hAnsi="Traditional Arabic" w:cs="Traditional Arabic"/>
          <w:sz w:val="36"/>
          <w:szCs w:val="36"/>
          <w:lang w:eastAsia="en-GB" w:bidi="ar-SY"/>
        </w:rPr>
      </w:pPr>
      <w:r w:rsidRPr="004C144E">
        <w:rPr>
          <w:rFonts w:ascii="Traditional Arabic" w:eastAsia="Times New Roman" w:hAnsi="Traditional Arabic" w:cs="Traditional Arabic"/>
          <w:sz w:val="36"/>
          <w:szCs w:val="36"/>
          <w:rtl/>
          <w:lang w:eastAsia="en-GB"/>
        </w:rPr>
        <w:t>ورد في تفصيل القضية المذكورة آنفًا</w:t>
      </w:r>
      <w:r w:rsidRPr="004C144E">
        <w:rPr>
          <w:rFonts w:ascii="Traditional Arabic" w:eastAsia="Times New Roman" w:hAnsi="Traditional Arabic" w:cs="Traditional Arabic"/>
          <w:sz w:val="36"/>
          <w:szCs w:val="36"/>
          <w:rtl/>
          <w:lang w:eastAsia="en-GB" w:bidi="ar-SY"/>
        </w:rPr>
        <w:t xml:space="preserve"> التي </w:t>
      </w:r>
      <w:r w:rsidRPr="004C144E">
        <w:rPr>
          <w:rFonts w:ascii="Traditional Arabic" w:eastAsia="Times New Roman" w:hAnsi="Traditional Arabic" w:cs="Traditional Arabic"/>
          <w:sz w:val="36"/>
          <w:szCs w:val="36"/>
          <w:rtl/>
          <w:lang w:eastAsia="en-GB"/>
        </w:rPr>
        <w:t xml:space="preserve">رفع فيها مرزا سلطان أحمد دعوى هدم المنزل، أن نائبًا هندوسيًّا يُدعى "شنكر داس" كان يشغل منصبًا حكوميًّا في ولاية جامو. وفي قاديان، استولى على أرض خالية تقع في الجهة الشرقية من </w:t>
      </w:r>
      <w:r w:rsidR="004261CC">
        <w:rPr>
          <w:rFonts w:ascii="Traditional Arabic" w:eastAsia="Times New Roman" w:hAnsi="Traditional Arabic" w:cs="Traditional Arabic" w:hint="cs"/>
          <w:sz w:val="36"/>
          <w:szCs w:val="36"/>
          <w:rtl/>
          <w:lang w:eastAsia="en-GB"/>
        </w:rPr>
        <w:t>ال</w:t>
      </w:r>
      <w:r w:rsidRPr="004C144E">
        <w:rPr>
          <w:rFonts w:ascii="Traditional Arabic" w:eastAsia="Times New Roman" w:hAnsi="Traditional Arabic" w:cs="Traditional Arabic"/>
          <w:sz w:val="36"/>
          <w:szCs w:val="36"/>
          <w:rtl/>
          <w:lang w:eastAsia="en-GB"/>
        </w:rPr>
        <w:t xml:space="preserve">مسجد الأقصى وشيّد عليها منزلا، وهو المكان الذي أُسِّست فيه لاحقًا مكاتب "صدر أنجمن أحمدية". وكان مرزا سلطان أحمد قد رفع دعواه مطالبًا بهدم ذلك المنزل، غير أن صياغة القضية اشتملت على أمر مخالف للواقع، وهو ما كان سيؤدي إلى إبطال القضية. وكان في ذلك ضرر لا يقع على مرزا سلطان أحمد وحده، بل على المسيح الموعود </w:t>
      </w:r>
      <w:r w:rsidRPr="004C144E">
        <w:rPr>
          <w:rFonts w:ascii="Traditional Arabic" w:eastAsia="Times New Roman" w:hAnsi="Traditional Arabic" w:cs="Traditional Arabic"/>
          <w:sz w:val="36"/>
          <w:szCs w:val="36"/>
          <w:lang w:eastAsia="en-GB"/>
        </w:rPr>
        <w:sym w:font="AGA Arabesque" w:char="F075"/>
      </w:r>
      <w:r w:rsidRPr="004C144E">
        <w:rPr>
          <w:rFonts w:ascii="Traditional Arabic" w:eastAsia="Times New Roman" w:hAnsi="Traditional Arabic" w:cs="Traditional Arabic"/>
          <w:sz w:val="36"/>
          <w:szCs w:val="36"/>
          <w:rtl/>
          <w:lang w:eastAsia="en-GB"/>
        </w:rPr>
        <w:t xml:space="preserve"> أيضًا، إذ كانت حقوق الملكية على تلك الأرض ستضيع. أما الطرف المعارض - أي شنكر داس - فلم يكن مالكًا لتلك الأرض، إلا أنه كان </w:t>
      </w:r>
      <w:r w:rsidR="009B54A9">
        <w:rPr>
          <w:rFonts w:ascii="Traditional Arabic" w:eastAsia="Times New Roman" w:hAnsi="Traditional Arabic" w:cs="Traditional Arabic" w:hint="cs"/>
          <w:sz w:val="36"/>
          <w:szCs w:val="36"/>
          <w:rtl/>
          <w:lang w:eastAsia="en-GB"/>
        </w:rPr>
        <w:t xml:space="preserve">قد </w:t>
      </w:r>
      <w:r w:rsidRPr="004C144E">
        <w:rPr>
          <w:rFonts w:ascii="Traditional Arabic" w:eastAsia="Times New Roman" w:hAnsi="Traditional Arabic" w:cs="Traditional Arabic"/>
          <w:sz w:val="36"/>
          <w:szCs w:val="36"/>
          <w:rtl/>
          <w:lang w:eastAsia="en-GB"/>
        </w:rPr>
        <w:t xml:space="preserve">استولى عليها فعليًا؛ فهو لم يكن صاحبها الشرعي، لكنه استولى عليها. وأراد هؤلاء أن يستثمروا هذا الوضع القانوني لصالحهم، فاستدعوا حضرته </w:t>
      </w:r>
      <w:r w:rsidRPr="004C144E">
        <w:rPr>
          <w:rFonts w:ascii="Traditional Arabic" w:eastAsia="Times New Roman" w:hAnsi="Traditional Arabic" w:cs="Traditional Arabic"/>
          <w:sz w:val="36"/>
          <w:szCs w:val="36"/>
          <w:lang w:eastAsia="en-GB"/>
        </w:rPr>
        <w:sym w:font="AGA Arabesque" w:char="F075"/>
      </w:r>
      <w:r w:rsidRPr="004C144E">
        <w:rPr>
          <w:rFonts w:ascii="Traditional Arabic" w:eastAsia="Times New Roman" w:hAnsi="Traditional Arabic" w:cs="Traditional Arabic"/>
          <w:sz w:val="36"/>
          <w:szCs w:val="36"/>
          <w:rtl/>
          <w:lang w:eastAsia="en-GB"/>
        </w:rPr>
        <w:t xml:space="preserve"> للإدلاء بشهادته أمام المحكمة. وذلك لأنهم رغم عدائهم الشديد لحضرته كانوا يعلمون أن حضرته لن يكذب أبدًا، وأنه سيدلي بشهادته في المحكمة مقرًّا بأن الطرف المعارض هو المستولي على الأرض فعلا منذ أمد بعيد. </w:t>
      </w:r>
    </w:p>
    <w:p w14:paraId="102CF17F" w14:textId="18518789" w:rsidR="00DF7520" w:rsidRPr="004C144E" w:rsidRDefault="004C144E" w:rsidP="004C144E">
      <w:pPr>
        <w:bidi/>
        <w:spacing w:after="0" w:line="20" w:lineRule="atLeast"/>
        <w:ind w:left="-24"/>
        <w:jc w:val="both"/>
        <w:rPr>
          <w:rFonts w:ascii="Traditional Arabic" w:hAnsi="Traditional Arabic" w:cs="Traditional Arabic"/>
          <w:sz w:val="36"/>
          <w:szCs w:val="36"/>
        </w:rPr>
      </w:pPr>
      <w:r w:rsidRPr="004C144E">
        <w:rPr>
          <w:rFonts w:ascii="Traditional Arabic" w:eastAsia="Times New Roman" w:hAnsi="Traditional Arabic" w:cs="Traditional Arabic"/>
          <w:sz w:val="36"/>
          <w:szCs w:val="36"/>
          <w:rtl/>
          <w:lang w:eastAsia="en-GB"/>
        </w:rPr>
        <w:t xml:space="preserve">وهذا ما حدث بالضبط؛ فلمّا علم صاحبزادة مرزا سلطان أحمد أن الطرف المعارض قد استدعى شهادة حضرته </w:t>
      </w:r>
      <w:r w:rsidRPr="004C144E">
        <w:rPr>
          <w:rFonts w:ascii="Traditional Arabic" w:eastAsia="Times New Roman" w:hAnsi="Traditional Arabic" w:cs="Traditional Arabic"/>
          <w:sz w:val="36"/>
          <w:szCs w:val="36"/>
          <w:lang w:eastAsia="en-GB"/>
        </w:rPr>
        <w:sym w:font="AGA Arabesque" w:char="F075"/>
      </w:r>
      <w:r w:rsidRPr="004C144E">
        <w:rPr>
          <w:rFonts w:ascii="Traditional Arabic" w:eastAsia="Times New Roman" w:hAnsi="Traditional Arabic" w:cs="Traditional Arabic"/>
          <w:sz w:val="36"/>
          <w:szCs w:val="36"/>
          <w:rtl/>
          <w:lang w:eastAsia="en-GB"/>
        </w:rPr>
        <w:t xml:space="preserve">، وهو أيضًا يعلم يقينًا أن حضرته لن يكذب أبدا. </w:t>
      </w:r>
      <w:r w:rsidR="00DF7520" w:rsidRPr="004C144E">
        <w:rPr>
          <w:rFonts w:ascii="Traditional Arabic" w:hAnsi="Traditional Arabic" w:cs="Traditional Arabic"/>
          <w:sz w:val="36"/>
          <w:szCs w:val="36"/>
          <w:rtl/>
        </w:rPr>
        <w:t xml:space="preserve">لذا </w:t>
      </w:r>
      <w:r w:rsidR="005E47C2" w:rsidRPr="004C144E">
        <w:rPr>
          <w:rFonts w:ascii="Traditional Arabic" w:hAnsi="Traditional Arabic" w:cs="Traditional Arabic"/>
          <w:sz w:val="36"/>
          <w:szCs w:val="36"/>
          <w:rtl/>
        </w:rPr>
        <w:t>قد سحب</w:t>
      </w:r>
      <w:r w:rsidR="00DF7520" w:rsidRPr="004C144E">
        <w:rPr>
          <w:rFonts w:ascii="Traditional Arabic" w:hAnsi="Traditional Arabic" w:cs="Traditional Arabic"/>
          <w:sz w:val="36"/>
          <w:szCs w:val="36"/>
          <w:rtl/>
        </w:rPr>
        <w:t xml:space="preserve"> القضية.</w:t>
      </w:r>
      <w:r w:rsidR="00DF7520" w:rsidRPr="004C144E">
        <w:rPr>
          <w:rFonts w:ascii="Traditional Arabic" w:hAnsi="Traditional Arabic" w:cs="Traditional Arabic"/>
          <w:sz w:val="36"/>
          <w:szCs w:val="36"/>
        </w:rPr>
        <w:t xml:space="preserve"> </w:t>
      </w:r>
      <w:r w:rsidR="00DF7520" w:rsidRPr="004C144E">
        <w:rPr>
          <w:rFonts w:ascii="Traditional Arabic" w:hAnsi="Traditional Arabic" w:cs="Traditional Arabic"/>
          <w:sz w:val="36"/>
          <w:szCs w:val="36"/>
          <w:rtl/>
        </w:rPr>
        <w:t xml:space="preserve">على أية حال، فإن تاريخ هذا المنزل الشامخ الفخم يوحي بأنه كان يُعرف بـ"منـزل الدِّبتي شنكر داس"، الذي كان شديد </w:t>
      </w:r>
      <w:r w:rsidR="00DF7520" w:rsidRPr="004C144E">
        <w:rPr>
          <w:rFonts w:ascii="Traditional Arabic" w:hAnsi="Traditional Arabic" w:cs="Traditional Arabic"/>
          <w:sz w:val="36"/>
          <w:szCs w:val="36"/>
          <w:rtl/>
        </w:rPr>
        <w:lastRenderedPageBreak/>
        <w:t xml:space="preserve">العناد والعداء كما أسلفتُ. وكان هذا المبنى المرتفع يجعل بيوت المسيح الموعود </w:t>
      </w:r>
      <w:r w:rsidR="00DF7520" w:rsidRPr="004C144E">
        <w:rPr>
          <w:rFonts w:ascii="Traditional Arabic" w:hAnsi="Traditional Arabic" w:cs="Traditional Arabic"/>
          <w:sz w:val="36"/>
          <w:szCs w:val="36"/>
        </w:rPr>
        <w:sym w:font="AGA Arabesque" w:char="F075"/>
      </w:r>
      <w:r w:rsidR="00DF7520" w:rsidRPr="004C144E">
        <w:rPr>
          <w:rFonts w:ascii="Traditional Arabic" w:hAnsi="Traditional Arabic" w:cs="Traditional Arabic"/>
          <w:sz w:val="36"/>
          <w:szCs w:val="36"/>
          <w:rtl/>
        </w:rPr>
        <w:t xml:space="preserve"> مشكوفة ويسبب انتهاكًا لخصوصيتها. وكان ذلك أحد أسباب خوضه القضيةَ وعدائِه. ومن مظاهر عداء شنكر داس أنه كلما توجه المصلون إلى المسجد الأقصى، كان شنكر داس يجلس أمام باب منزله ويُوجِّه الشتائم إلى الذاهبين والعائدين، ويستخدم شتى أساليب الإيذاء</w:t>
      </w:r>
      <w:r w:rsidR="00DF7520" w:rsidRPr="004C144E">
        <w:rPr>
          <w:rFonts w:ascii="Traditional Arabic" w:hAnsi="Traditional Arabic" w:cs="Traditional Arabic"/>
          <w:sz w:val="36"/>
          <w:szCs w:val="36"/>
        </w:rPr>
        <w:t>.</w:t>
      </w:r>
    </w:p>
    <w:p w14:paraId="27395401" w14:textId="018E083F" w:rsidR="00DF7520" w:rsidRPr="004C144E" w:rsidRDefault="00DF7520" w:rsidP="004C144E">
      <w:pPr>
        <w:bidi/>
        <w:spacing w:after="0" w:line="20" w:lineRule="atLeast"/>
        <w:jc w:val="both"/>
        <w:rPr>
          <w:rFonts w:ascii="Traditional Arabic" w:hAnsi="Traditional Arabic" w:cs="Traditional Arabic"/>
          <w:sz w:val="36"/>
          <w:szCs w:val="36"/>
        </w:rPr>
      </w:pPr>
      <w:r w:rsidRPr="004C144E">
        <w:rPr>
          <w:rFonts w:ascii="Traditional Arabic" w:hAnsi="Traditional Arabic" w:cs="Traditional Arabic"/>
          <w:sz w:val="36"/>
          <w:szCs w:val="36"/>
          <w:rtl/>
        </w:rPr>
        <w:t xml:space="preserve">وحين كان المعذَّبون على يديه يأتون بشكواهم إلى سيدهم أي المسيح الموعود </w:t>
      </w:r>
      <w:r w:rsidRPr="004C144E">
        <w:rPr>
          <w:rFonts w:ascii="Traditional Arabic" w:hAnsi="Traditional Arabic" w:cs="Traditional Arabic"/>
          <w:sz w:val="36"/>
          <w:szCs w:val="36"/>
        </w:rPr>
        <w:sym w:font="AGA Arabesque" w:char="F075"/>
      </w:r>
      <w:r w:rsidRPr="004C144E">
        <w:rPr>
          <w:rFonts w:ascii="Traditional Arabic" w:hAnsi="Traditional Arabic" w:cs="Traditional Arabic"/>
          <w:sz w:val="36"/>
          <w:szCs w:val="36"/>
          <w:rtl/>
        </w:rPr>
        <w:t>، كان يُقويّ همهم بعزم وجلال قائلًا: "اصبروا، فلا أحد يصمد أمام المعسكر الملكي. لقد أقام هذا الشخص وكرًا له، لكن معسكرنا أيضًا معسكر ملكي، أي معسكر الله تعالى، ولن يصمد أمامه أحد</w:t>
      </w:r>
      <w:r w:rsidR="004261CC">
        <w:rPr>
          <w:rFonts w:ascii="Traditional Arabic" w:hAnsi="Traditional Arabic" w:cs="Traditional Arabic" w:hint="cs"/>
          <w:sz w:val="36"/>
          <w:szCs w:val="36"/>
          <w:rtl/>
        </w:rPr>
        <w:t>"</w:t>
      </w:r>
      <w:r w:rsidRPr="004C144E">
        <w:rPr>
          <w:rFonts w:ascii="Traditional Arabic" w:hAnsi="Traditional Arabic" w:cs="Traditional Arabic"/>
          <w:sz w:val="36"/>
          <w:szCs w:val="36"/>
          <w:rtl/>
        </w:rPr>
        <w:t>.</w:t>
      </w:r>
    </w:p>
    <w:p w14:paraId="5D586D0C" w14:textId="77777777" w:rsidR="00DF7520" w:rsidRPr="004C144E" w:rsidRDefault="00DF7520" w:rsidP="004C144E">
      <w:pPr>
        <w:bidi/>
        <w:spacing w:after="0" w:line="20" w:lineRule="atLeast"/>
        <w:jc w:val="both"/>
        <w:rPr>
          <w:rFonts w:ascii="Traditional Arabic" w:hAnsi="Traditional Arabic" w:cs="Traditional Arabic"/>
          <w:sz w:val="36"/>
          <w:szCs w:val="36"/>
        </w:rPr>
      </w:pPr>
      <w:r w:rsidRPr="004C144E">
        <w:rPr>
          <w:rFonts w:ascii="Traditional Arabic" w:hAnsi="Traditional Arabic" w:cs="Traditional Arabic"/>
          <w:sz w:val="36"/>
          <w:szCs w:val="36"/>
          <w:rtl/>
        </w:rPr>
        <w:t xml:space="preserve">ثم رأى الرائون وسمع السامعون كيف أخذ منزل الديبتي هذا المليء بالبهجة والحيوية يقفر ويخرب. وفي نهاية المطاف غادر الرجل ُالمكانَ بسبب مرض أو بسبب آخر، فاشترى هذا المنزل الشيخ يعقوب علي عرفاني. وفي عام 1932م أُنشئت فيه مكاتب مؤسسة "صدر أنجمن أحمدية". وقد افتتحها سيدنا المصلح الموعود </w:t>
      </w:r>
      <w:r w:rsidRPr="004C144E">
        <w:rPr>
          <w:rFonts w:ascii="Traditional Arabic" w:hAnsi="Traditional Arabic" w:cs="Traditional Arabic"/>
          <w:sz w:val="36"/>
          <w:szCs w:val="36"/>
        </w:rPr>
        <w:sym w:font="AGA Arabesque" w:char="F074"/>
      </w:r>
      <w:r w:rsidRPr="004C144E">
        <w:rPr>
          <w:rFonts w:ascii="Traditional Arabic" w:hAnsi="Traditional Arabic" w:cs="Traditional Arabic"/>
          <w:sz w:val="36"/>
          <w:szCs w:val="36"/>
          <w:rtl/>
        </w:rPr>
        <w:t xml:space="preserve"> بنفسه</w:t>
      </w:r>
      <w:r w:rsidRPr="004C144E">
        <w:rPr>
          <w:rFonts w:ascii="Traditional Arabic" w:hAnsi="Traditional Arabic" w:cs="Traditional Arabic"/>
          <w:sz w:val="36"/>
          <w:szCs w:val="36"/>
        </w:rPr>
        <w:t>.</w:t>
      </w:r>
    </w:p>
    <w:p w14:paraId="245C5887" w14:textId="22B30CAE" w:rsidR="00DF7520" w:rsidRPr="004C144E" w:rsidRDefault="00DF7520" w:rsidP="004C144E">
      <w:pPr>
        <w:bidi/>
        <w:spacing w:after="0" w:line="20" w:lineRule="atLeast"/>
        <w:jc w:val="both"/>
        <w:rPr>
          <w:rFonts w:ascii="Traditional Arabic" w:hAnsi="Traditional Arabic" w:cs="Traditional Arabic"/>
          <w:sz w:val="36"/>
          <w:szCs w:val="36"/>
        </w:rPr>
      </w:pPr>
      <w:r w:rsidRPr="004C144E">
        <w:rPr>
          <w:rFonts w:ascii="Traditional Arabic" w:hAnsi="Traditional Arabic" w:cs="Traditional Arabic"/>
          <w:sz w:val="36"/>
          <w:szCs w:val="36"/>
          <w:rtl/>
        </w:rPr>
        <w:t xml:space="preserve">ومن عجائب قدرة الله، أن ذلك الشخص الذي ما كان يسمح بكل رعونة </w:t>
      </w:r>
      <w:r w:rsidR="009B54A9">
        <w:rPr>
          <w:rFonts w:ascii="Traditional Arabic" w:hAnsi="Traditional Arabic" w:cs="Traditional Arabic" w:hint="cs"/>
          <w:sz w:val="36"/>
          <w:szCs w:val="36"/>
          <w:rtl/>
        </w:rPr>
        <w:t>ل</w:t>
      </w:r>
      <w:r w:rsidRPr="004C144E">
        <w:rPr>
          <w:rFonts w:ascii="Traditional Arabic" w:hAnsi="Traditional Arabic" w:cs="Traditional Arabic"/>
          <w:sz w:val="36"/>
          <w:szCs w:val="36"/>
          <w:rtl/>
        </w:rPr>
        <w:t>أي مصلٍّ ليمرّ من أمام منزله باتجاه المسجد، فق</w:t>
      </w:r>
      <w:r w:rsidR="009B54A9">
        <w:rPr>
          <w:rFonts w:ascii="Traditional Arabic" w:hAnsi="Traditional Arabic" w:cs="Traditional Arabic" w:hint="cs"/>
          <w:sz w:val="36"/>
          <w:szCs w:val="36"/>
          <w:rtl/>
        </w:rPr>
        <w:t>د</w:t>
      </w:r>
      <w:r w:rsidRPr="004C144E">
        <w:rPr>
          <w:rFonts w:ascii="Traditional Arabic" w:hAnsi="Traditional Arabic" w:cs="Traditional Arabic"/>
          <w:sz w:val="36"/>
          <w:szCs w:val="36"/>
          <w:rtl/>
        </w:rPr>
        <w:t xml:space="preserve"> محا قدرُ الله تعالى اسمه وأثره، وحوّل ذلك المنزل كله وتلك المنطقة بأسرها إلى مسجد، ليكون جزءًا من المسجد الأقصى</w:t>
      </w:r>
      <w:r w:rsidRPr="004C144E">
        <w:rPr>
          <w:rFonts w:ascii="Traditional Arabic" w:hAnsi="Traditional Arabic" w:cs="Traditional Arabic"/>
          <w:sz w:val="36"/>
          <w:szCs w:val="36"/>
        </w:rPr>
        <w:t>.</w:t>
      </w:r>
    </w:p>
    <w:p w14:paraId="05BCED7E" w14:textId="49FA2F59" w:rsidR="00DF7520" w:rsidRPr="004C144E" w:rsidRDefault="00DF7520" w:rsidP="004C144E">
      <w:pPr>
        <w:bidi/>
        <w:spacing w:after="0" w:line="20" w:lineRule="atLeast"/>
        <w:jc w:val="both"/>
        <w:rPr>
          <w:rFonts w:ascii="Traditional Arabic" w:hAnsi="Traditional Arabic" w:cs="Traditional Arabic"/>
          <w:sz w:val="36"/>
          <w:szCs w:val="36"/>
        </w:rPr>
      </w:pPr>
      <w:r w:rsidRPr="004C144E">
        <w:rPr>
          <w:rFonts w:ascii="Traditional Arabic" w:hAnsi="Traditional Arabic" w:cs="Traditional Arabic"/>
          <w:sz w:val="36"/>
          <w:szCs w:val="36"/>
          <w:rtl/>
        </w:rPr>
        <w:t xml:space="preserve">وكان من </w:t>
      </w:r>
      <w:r w:rsidR="009B54A9">
        <w:rPr>
          <w:rFonts w:ascii="Traditional Arabic" w:hAnsi="Traditional Arabic" w:cs="Traditional Arabic" w:hint="cs"/>
          <w:sz w:val="36"/>
          <w:szCs w:val="36"/>
          <w:rtl/>
        </w:rPr>
        <w:t>ال</w:t>
      </w:r>
      <w:r w:rsidRPr="004C144E">
        <w:rPr>
          <w:rFonts w:ascii="Traditional Arabic" w:hAnsi="Traditional Arabic" w:cs="Traditional Arabic"/>
          <w:sz w:val="36"/>
          <w:szCs w:val="36"/>
          <w:rtl/>
        </w:rPr>
        <w:t>برك</w:t>
      </w:r>
      <w:r w:rsidR="009B54A9">
        <w:rPr>
          <w:rFonts w:ascii="Traditional Arabic" w:hAnsi="Traditional Arabic" w:cs="Traditional Arabic" w:hint="cs"/>
          <w:sz w:val="36"/>
          <w:szCs w:val="36"/>
          <w:rtl/>
        </w:rPr>
        <w:t>ات</w:t>
      </w:r>
      <w:r w:rsidRPr="004C144E">
        <w:rPr>
          <w:rFonts w:ascii="Traditional Arabic" w:hAnsi="Traditional Arabic" w:cs="Traditional Arabic"/>
          <w:sz w:val="36"/>
          <w:szCs w:val="36"/>
          <w:rtl/>
        </w:rPr>
        <w:t xml:space="preserve"> </w:t>
      </w:r>
      <w:r w:rsidR="009B54A9">
        <w:rPr>
          <w:rFonts w:ascii="Traditional Arabic" w:hAnsi="Traditional Arabic" w:cs="Traditional Arabic" w:hint="cs"/>
          <w:sz w:val="36"/>
          <w:szCs w:val="36"/>
          <w:rtl/>
        </w:rPr>
        <w:t>ال</w:t>
      </w:r>
      <w:r w:rsidRPr="004C144E">
        <w:rPr>
          <w:rFonts w:ascii="Traditional Arabic" w:hAnsi="Traditional Arabic" w:cs="Traditional Arabic"/>
          <w:sz w:val="36"/>
          <w:szCs w:val="36"/>
          <w:rtl/>
        </w:rPr>
        <w:t xml:space="preserve">عظيمة لهذه الشهادة على التزام المسيح الموعود </w:t>
      </w:r>
      <w:r w:rsidRPr="004C144E">
        <w:rPr>
          <w:rFonts w:ascii="Traditional Arabic" w:hAnsi="Traditional Arabic" w:cs="Traditional Arabic"/>
          <w:sz w:val="36"/>
          <w:szCs w:val="36"/>
        </w:rPr>
        <w:sym w:font="AGA Arabesque" w:char="F075"/>
      </w:r>
      <w:r w:rsidRPr="004C144E">
        <w:rPr>
          <w:rFonts w:ascii="Traditional Arabic" w:hAnsi="Traditional Arabic" w:cs="Traditional Arabic"/>
          <w:sz w:val="36"/>
          <w:szCs w:val="36"/>
          <w:rtl/>
        </w:rPr>
        <w:t xml:space="preserve"> بالصدق والحق أنه لم يتخلَّ </w:t>
      </w:r>
      <w:r w:rsidRPr="004C144E">
        <w:rPr>
          <w:rFonts w:ascii="Traditional Arabic" w:hAnsi="Traditional Arabic" w:cs="Traditional Arabic"/>
          <w:sz w:val="36"/>
          <w:szCs w:val="36"/>
        </w:rPr>
        <w:sym w:font="AGA Arabesque" w:char="F075"/>
      </w:r>
      <w:r w:rsidRPr="004C144E">
        <w:rPr>
          <w:rFonts w:ascii="Traditional Arabic" w:hAnsi="Traditional Arabic" w:cs="Traditional Arabic"/>
          <w:sz w:val="36"/>
          <w:szCs w:val="36"/>
          <w:rtl/>
        </w:rPr>
        <w:t xml:space="preserve"> عن الحق قط، ولم يُبالِ مقابله بكرامة الأسرة ومكانتها، ولا بضياع الأرض والممتلكات، فكأنه ضحّى بكل شيء بيده طوعًا وبطيب خاطره. وتقبّل الله هذه التضحية وأعلى شأنَها وبارك فيها، حتى أن ذلك البيت موجود اليوم عامرا تحت منارة المسيح لعبادة الله الواحد الأحد</w:t>
      </w:r>
      <w:r w:rsidRPr="004C144E">
        <w:rPr>
          <w:rFonts w:ascii="Traditional Arabic" w:hAnsi="Traditional Arabic" w:cs="Traditional Arabic"/>
          <w:sz w:val="36"/>
          <w:szCs w:val="36"/>
        </w:rPr>
        <w:t>.</w:t>
      </w:r>
    </w:p>
    <w:p w14:paraId="3BEFA1F6" w14:textId="59D5733B" w:rsidR="00DF7520" w:rsidRPr="004C144E" w:rsidRDefault="00DF7520" w:rsidP="004C144E">
      <w:pPr>
        <w:bidi/>
        <w:spacing w:after="0" w:line="20" w:lineRule="atLeast"/>
        <w:jc w:val="both"/>
        <w:rPr>
          <w:rFonts w:ascii="Traditional Arabic" w:hAnsi="Traditional Arabic" w:cs="Traditional Arabic"/>
          <w:sz w:val="36"/>
          <w:szCs w:val="36"/>
        </w:rPr>
      </w:pPr>
      <w:r w:rsidRPr="004C144E">
        <w:rPr>
          <w:rFonts w:ascii="Traditional Arabic" w:hAnsi="Traditional Arabic" w:cs="Traditional Arabic"/>
          <w:sz w:val="36"/>
          <w:szCs w:val="36"/>
          <w:rtl/>
        </w:rPr>
        <w:t xml:space="preserve">يقول المصلح الموعود </w:t>
      </w:r>
      <w:r w:rsidRPr="004C144E">
        <w:rPr>
          <w:rFonts w:ascii="Traditional Arabic" w:hAnsi="Traditional Arabic" w:cs="Traditional Arabic"/>
          <w:sz w:val="36"/>
          <w:szCs w:val="36"/>
        </w:rPr>
        <w:sym w:font="AGA Arabesque" w:char="F074"/>
      </w:r>
      <w:r w:rsidRPr="004C144E">
        <w:rPr>
          <w:rFonts w:ascii="Traditional Arabic" w:hAnsi="Traditional Arabic" w:cs="Traditional Arabic"/>
          <w:sz w:val="36"/>
          <w:szCs w:val="36"/>
          <w:rtl/>
        </w:rPr>
        <w:t xml:space="preserve"> عن المحامي الذي كان يتابع هذه القضية: إن الشيخ علي أحمد المحامي الغورداسبوري كان في تلك الحقبة يتابع معظم القضايا نيابةً عنه </w:t>
      </w:r>
      <w:r w:rsidRPr="004C144E">
        <w:rPr>
          <w:rFonts w:ascii="Traditional Arabic" w:hAnsi="Traditional Arabic" w:cs="Traditional Arabic"/>
          <w:sz w:val="36"/>
          <w:szCs w:val="36"/>
        </w:rPr>
        <w:sym w:font="AGA Arabesque" w:char="F075"/>
      </w:r>
      <w:r w:rsidRPr="004C144E">
        <w:rPr>
          <w:rFonts w:ascii="Traditional Arabic" w:hAnsi="Traditional Arabic" w:cs="Traditional Arabic"/>
          <w:sz w:val="36"/>
          <w:szCs w:val="36"/>
          <w:rtl/>
        </w:rPr>
        <w:t xml:space="preserve">. وكان بعد الاطلاع على سيرته الطاهرة النقية قد أحسن الظن به غاية الإحسان بعد ادعائه </w:t>
      </w:r>
      <w:r w:rsidRPr="004C144E">
        <w:rPr>
          <w:rFonts w:ascii="Traditional Arabic" w:hAnsi="Traditional Arabic" w:cs="Traditional Arabic"/>
          <w:sz w:val="36"/>
          <w:szCs w:val="36"/>
        </w:rPr>
        <w:sym w:font="AGA Arabesque" w:char="F075"/>
      </w:r>
      <w:r w:rsidRPr="004C144E">
        <w:rPr>
          <w:rFonts w:ascii="Traditional Arabic" w:hAnsi="Traditional Arabic" w:cs="Traditional Arabic"/>
          <w:sz w:val="36"/>
          <w:szCs w:val="36"/>
          <w:rtl/>
        </w:rPr>
        <w:t xml:space="preserve"> أيضا، مع أن هذا المحامي لم يكن أحمديًا</w:t>
      </w:r>
      <w:r w:rsidRPr="004C144E">
        <w:rPr>
          <w:rFonts w:ascii="Traditional Arabic" w:hAnsi="Traditional Arabic" w:cs="Traditional Arabic"/>
          <w:sz w:val="36"/>
          <w:szCs w:val="36"/>
        </w:rPr>
        <w:t>.</w:t>
      </w:r>
    </w:p>
    <w:p w14:paraId="73253421" w14:textId="320FB6C4" w:rsidR="00DF7520" w:rsidRPr="004C144E" w:rsidRDefault="00DF7520" w:rsidP="004C144E">
      <w:pPr>
        <w:bidi/>
        <w:spacing w:after="0" w:line="20" w:lineRule="atLeast"/>
        <w:jc w:val="both"/>
        <w:rPr>
          <w:rFonts w:ascii="Traditional Arabic" w:hAnsi="Traditional Arabic" w:cs="Traditional Arabic"/>
          <w:sz w:val="36"/>
          <w:szCs w:val="36"/>
        </w:rPr>
      </w:pPr>
      <w:r w:rsidRPr="004C144E">
        <w:rPr>
          <w:rFonts w:ascii="Traditional Arabic" w:hAnsi="Traditional Arabic" w:cs="Traditional Arabic"/>
          <w:sz w:val="36"/>
          <w:szCs w:val="36"/>
          <w:rtl/>
        </w:rPr>
        <w:t xml:space="preserve">فقال له المحامي: لا يوجد شاهد آخر، وهذه الرسالة تتعلق بالموضوع ذاته الخاص بقضية أولى المتعلقة بالبريد، ويمكن اعتبار الرسالة جزءًا من الإعلان. (هنا يروي المصلح الموعود </w:t>
      </w:r>
      <w:r w:rsidRPr="004C144E">
        <w:rPr>
          <w:rFonts w:ascii="Traditional Arabic" w:hAnsi="Traditional Arabic" w:cs="Traditional Arabic"/>
          <w:sz w:val="36"/>
          <w:szCs w:val="36"/>
        </w:rPr>
        <w:sym w:font="AGA Arabesque" w:char="F074"/>
      </w:r>
      <w:r w:rsidRPr="004C144E">
        <w:rPr>
          <w:rFonts w:ascii="Traditional Arabic" w:hAnsi="Traditional Arabic" w:cs="Traditional Arabic"/>
          <w:sz w:val="36"/>
          <w:szCs w:val="36"/>
          <w:rtl/>
        </w:rPr>
        <w:t xml:space="preserve"> تفاصيل قضية البريد) فيقول: قال المحامي للمسيح الموعود </w:t>
      </w:r>
      <w:r w:rsidRPr="004C144E">
        <w:rPr>
          <w:rFonts w:ascii="Traditional Arabic" w:hAnsi="Traditional Arabic" w:cs="Traditional Arabic"/>
          <w:sz w:val="36"/>
          <w:szCs w:val="36"/>
        </w:rPr>
        <w:sym w:font="AGA Arabesque" w:char="F075"/>
      </w:r>
      <w:r w:rsidRPr="004C144E">
        <w:rPr>
          <w:rFonts w:ascii="Traditional Arabic" w:hAnsi="Traditional Arabic" w:cs="Traditional Arabic"/>
          <w:sz w:val="36"/>
          <w:szCs w:val="36"/>
          <w:rtl/>
        </w:rPr>
        <w:t xml:space="preserve"> إنه يمكن اعتبارها جزءًا من الإعلان، فبإمكانكم أن تقولوا دون ارتكاب كذب: "لقد أرسلتُ إعلانًا فقط ولم أرسل رسالةً". غير أنه </w:t>
      </w:r>
      <w:r w:rsidRPr="004C144E">
        <w:rPr>
          <w:rFonts w:ascii="Traditional Arabic" w:hAnsi="Traditional Arabic" w:cs="Traditional Arabic"/>
          <w:sz w:val="36"/>
          <w:szCs w:val="36"/>
        </w:rPr>
        <w:sym w:font="AGA Arabesque" w:char="F075"/>
      </w:r>
      <w:r w:rsidRPr="004C144E">
        <w:rPr>
          <w:rFonts w:ascii="Traditional Arabic" w:hAnsi="Traditional Arabic" w:cs="Traditional Arabic"/>
          <w:sz w:val="36"/>
          <w:szCs w:val="36"/>
          <w:rtl/>
        </w:rPr>
        <w:t xml:space="preserve"> رفض ذلك وقال: </w:t>
      </w:r>
      <w:r w:rsidR="00201575">
        <w:rPr>
          <w:rFonts w:ascii="Traditional Arabic" w:hAnsi="Traditional Arabic" w:cs="Traditional Arabic" w:hint="cs"/>
          <w:sz w:val="36"/>
          <w:szCs w:val="36"/>
          <w:rtl/>
        </w:rPr>
        <w:t>"</w:t>
      </w:r>
      <w:r w:rsidRPr="004C144E">
        <w:rPr>
          <w:rFonts w:ascii="Traditional Arabic" w:hAnsi="Traditional Arabic" w:cs="Traditional Arabic"/>
          <w:sz w:val="36"/>
          <w:szCs w:val="36"/>
          <w:rtl/>
        </w:rPr>
        <w:t>هذا لا يمكن، فهذه المراوغة تتنافى مع الصدق؛ لأنني أرسلتُ رسالةً وإن كان مضمونها جزءًا من الإعلان، إلا أنني أرسلت رسالةً أيضًا، فسأقول بكل صراحة إنني أرسلتُها، كيف يمكنني إنكار ما فعلتُ؟</w:t>
      </w:r>
      <w:r w:rsidR="00201575">
        <w:rPr>
          <w:rFonts w:ascii="Traditional Arabic" w:hAnsi="Traditional Arabic" w:cs="Traditional Arabic" w:hint="cs"/>
          <w:sz w:val="36"/>
          <w:szCs w:val="36"/>
          <w:rtl/>
        </w:rPr>
        <w:t>".</w:t>
      </w:r>
    </w:p>
    <w:p w14:paraId="754DC70D" w14:textId="793545AE" w:rsidR="00DF7520" w:rsidRPr="004C144E" w:rsidRDefault="00DF7520" w:rsidP="004C144E">
      <w:pPr>
        <w:bidi/>
        <w:spacing w:after="0" w:line="20" w:lineRule="atLeast"/>
        <w:jc w:val="both"/>
        <w:rPr>
          <w:rFonts w:ascii="Traditional Arabic" w:hAnsi="Traditional Arabic" w:cs="Traditional Arabic"/>
          <w:sz w:val="36"/>
          <w:szCs w:val="36"/>
        </w:rPr>
      </w:pPr>
      <w:r w:rsidRPr="004C144E">
        <w:rPr>
          <w:rFonts w:ascii="Traditional Arabic" w:hAnsi="Traditional Arabic" w:cs="Traditional Arabic"/>
          <w:sz w:val="36"/>
          <w:szCs w:val="36"/>
          <w:rtl/>
        </w:rPr>
        <w:lastRenderedPageBreak/>
        <w:t xml:space="preserve">فلما مثُل </w:t>
      </w:r>
      <w:r w:rsidRPr="004C144E">
        <w:rPr>
          <w:rFonts w:ascii="Traditional Arabic" w:hAnsi="Traditional Arabic" w:cs="Traditional Arabic"/>
          <w:sz w:val="36"/>
          <w:szCs w:val="36"/>
        </w:rPr>
        <w:sym w:font="AGA Arabesque" w:char="F075"/>
      </w:r>
      <w:r w:rsidRPr="004C144E">
        <w:rPr>
          <w:rFonts w:ascii="Traditional Arabic" w:hAnsi="Traditional Arabic" w:cs="Traditional Arabic"/>
          <w:sz w:val="36"/>
          <w:szCs w:val="36"/>
          <w:rtl/>
        </w:rPr>
        <w:t xml:space="preserve"> أمام المحكمة وسألته عمّا إذا كان قد وضع رسالةً ضمن الإعلان، أجاب بكل وضوح: </w:t>
      </w:r>
      <w:r w:rsidR="00201575">
        <w:rPr>
          <w:rFonts w:ascii="Traditional Arabic" w:hAnsi="Traditional Arabic" w:cs="Traditional Arabic" w:hint="cs"/>
          <w:sz w:val="36"/>
          <w:szCs w:val="36"/>
          <w:rtl/>
        </w:rPr>
        <w:t>"</w:t>
      </w:r>
      <w:r w:rsidRPr="004C144E">
        <w:rPr>
          <w:rFonts w:ascii="Traditional Arabic" w:hAnsi="Traditional Arabic" w:cs="Traditional Arabic"/>
          <w:sz w:val="36"/>
          <w:szCs w:val="36"/>
          <w:rtl/>
        </w:rPr>
        <w:t>نعم</w:t>
      </w:r>
      <w:r w:rsidR="00201575">
        <w:rPr>
          <w:rFonts w:ascii="Traditional Arabic" w:hAnsi="Traditional Arabic" w:cs="Traditional Arabic" w:hint="cs"/>
          <w:sz w:val="36"/>
          <w:szCs w:val="36"/>
          <w:rtl/>
        </w:rPr>
        <w:t>"</w:t>
      </w:r>
      <w:r w:rsidRPr="004C144E">
        <w:rPr>
          <w:rFonts w:ascii="Traditional Arabic" w:hAnsi="Traditional Arabic" w:cs="Traditional Arabic"/>
          <w:sz w:val="36"/>
          <w:szCs w:val="36"/>
        </w:rPr>
        <w:t>.</w:t>
      </w:r>
    </w:p>
    <w:p w14:paraId="43DA41AC" w14:textId="77777777" w:rsidR="00DF7520" w:rsidRPr="004C144E" w:rsidRDefault="00DF7520" w:rsidP="004C144E">
      <w:pPr>
        <w:bidi/>
        <w:spacing w:after="0" w:line="20" w:lineRule="atLeast"/>
        <w:jc w:val="both"/>
        <w:rPr>
          <w:rFonts w:ascii="Traditional Arabic" w:hAnsi="Traditional Arabic" w:cs="Traditional Arabic"/>
          <w:sz w:val="36"/>
          <w:szCs w:val="36"/>
          <w:rtl/>
        </w:rPr>
      </w:pPr>
      <w:r w:rsidRPr="004C144E">
        <w:rPr>
          <w:rFonts w:ascii="Traditional Arabic" w:hAnsi="Traditional Arabic" w:cs="Traditional Arabic"/>
          <w:sz w:val="36"/>
          <w:szCs w:val="36"/>
          <w:rtl/>
        </w:rPr>
        <w:t>وكان لا بد من أن يؤثِّر هذا الصدق والصمود تأثيرا بالغا في نفوس الآخرين، بل امتد أثره إلى المحكمة أيضا، فقضت ببراءته وقالت: لا يجوز إدانة رجل- على جريمة شكلية بحتة- متمسك بالصدق والاستقامة</w:t>
      </w:r>
      <w:r w:rsidRPr="004C144E">
        <w:rPr>
          <w:rFonts w:ascii="Traditional Arabic" w:hAnsi="Traditional Arabic" w:cs="Traditional Arabic"/>
          <w:sz w:val="36"/>
          <w:szCs w:val="36"/>
        </w:rPr>
        <w:t>.</w:t>
      </w:r>
    </w:p>
    <w:p w14:paraId="27163861" w14:textId="34A1A096" w:rsidR="00DF7520" w:rsidRPr="004C144E" w:rsidRDefault="00DF7520" w:rsidP="004C144E">
      <w:pPr>
        <w:bidi/>
        <w:spacing w:after="0" w:line="20" w:lineRule="atLeast"/>
        <w:jc w:val="both"/>
        <w:rPr>
          <w:rFonts w:ascii="Traditional Arabic" w:hAnsi="Traditional Arabic" w:cs="Traditional Arabic"/>
          <w:sz w:val="36"/>
          <w:szCs w:val="36"/>
        </w:rPr>
      </w:pPr>
      <w:r w:rsidRPr="004C144E">
        <w:rPr>
          <w:rFonts w:ascii="Traditional Arabic" w:hAnsi="Traditional Arabic" w:cs="Traditional Arabic"/>
          <w:sz w:val="36"/>
          <w:szCs w:val="36"/>
          <w:rtl/>
        </w:rPr>
        <w:t xml:space="preserve">وفي معرض حديثه عن محامي قضية البريد ذاتها، يقول الشيخ يعقوب علي عرفاني: "أخبرني الشيخ علي أحمد المحامي بنفسه": (وهذا بيان المحامي بلسانه الذي أدلى به للشيخ يعقوب علي عرفاني، إذ روى له وقائع تلك القضية قائلًا): عُرضت هذه القضية آخر مرة في محكمة في دِينه نغر، وقد بذلتُ قصارى جهدي لإقناع حضرة المرزا بأن ينكر وضع تلك الرسالة في الطرد البريدي، إذ لم يكن ثمة أي دليل يُثبت أن الرسالة استُخرجت من ذلك الطرد بالذات، فضلًا عن أن شهادة لاله ريليا رام نفسه لم تكن مقبولة بسبب اختلاف الدين. وكلما ألححتُ عليه أكثر، أبى حضرة المرزا بشدة أكبر. قلت له مرارًا بأن العواقب لن ستكون محمودة، وستُلطَّخ سمعة الأسرة الكريمة نتيجة الإدانة في قضية جنائية، وأن الأمور كلها سائرة ضده. ولكن (المسيح الموعود </w:t>
      </w:r>
      <w:r w:rsidRPr="004C144E">
        <w:rPr>
          <w:rFonts w:ascii="Traditional Arabic" w:hAnsi="Traditional Arabic" w:cs="Traditional Arabic"/>
          <w:sz w:val="36"/>
          <w:szCs w:val="36"/>
        </w:rPr>
        <w:sym w:font="AGA Arabesque" w:char="F075"/>
      </w:r>
      <w:r w:rsidRPr="004C144E">
        <w:rPr>
          <w:rFonts w:ascii="Traditional Arabic" w:hAnsi="Traditional Arabic" w:cs="Traditional Arabic"/>
          <w:sz w:val="36"/>
          <w:szCs w:val="36"/>
          <w:rtl/>
        </w:rPr>
        <w:t>) لم يُذعن لكلامي</w:t>
      </w:r>
      <w:r w:rsidRPr="004C144E">
        <w:rPr>
          <w:rFonts w:ascii="Traditional Arabic" w:hAnsi="Traditional Arabic" w:cs="Traditional Arabic"/>
          <w:sz w:val="36"/>
          <w:szCs w:val="36"/>
        </w:rPr>
        <w:t>.</w:t>
      </w:r>
    </w:p>
    <w:p w14:paraId="1A7DB35D" w14:textId="61E118A8" w:rsidR="00DF7520" w:rsidRPr="004C144E" w:rsidRDefault="00DF7520" w:rsidP="004C144E">
      <w:pPr>
        <w:bidi/>
        <w:spacing w:after="0" w:line="20" w:lineRule="atLeast"/>
        <w:jc w:val="both"/>
        <w:rPr>
          <w:rFonts w:ascii="Traditional Arabic" w:hAnsi="Traditional Arabic" w:cs="Traditional Arabic"/>
          <w:sz w:val="36"/>
          <w:szCs w:val="36"/>
        </w:rPr>
      </w:pPr>
      <w:r w:rsidRPr="004C144E">
        <w:rPr>
          <w:rFonts w:ascii="Traditional Arabic" w:hAnsi="Traditional Arabic" w:cs="Traditional Arabic"/>
          <w:sz w:val="36"/>
          <w:szCs w:val="36"/>
          <w:rtl/>
        </w:rPr>
        <w:t xml:space="preserve">يقول المحامي: خشيةً من أنه لو خسرتُ القضية بعد متابعتي إياها ستلومني العائلة كثيرا، فقد استغللت إصرار حضرته على عدم الإنكار. (أي عندما أعلن المسيح الموعود </w:t>
      </w:r>
      <w:r w:rsidRPr="004C144E">
        <w:rPr>
          <w:rFonts w:ascii="Traditional Arabic" w:hAnsi="Traditional Arabic" w:cs="Traditional Arabic"/>
          <w:sz w:val="36"/>
          <w:szCs w:val="36"/>
        </w:rPr>
        <w:sym w:font="AGA Arabesque" w:char="F075"/>
      </w:r>
      <w:r w:rsidRPr="004C144E">
        <w:rPr>
          <w:rFonts w:ascii="Traditional Arabic" w:hAnsi="Traditional Arabic" w:cs="Traditional Arabic"/>
          <w:sz w:val="36"/>
          <w:szCs w:val="36"/>
          <w:rtl/>
        </w:rPr>
        <w:t xml:space="preserve"> أنه لن ينكر وضع الرسالة في الطرد)، قلت له: إن كنت لا تأخذ بنصيحتي فلن أتولى الدفاع عنك، ولن أستطيع أن أعمل محاميا ل</w:t>
      </w:r>
      <w:r w:rsidR="009B54A9">
        <w:rPr>
          <w:rFonts w:ascii="Traditional Arabic" w:hAnsi="Traditional Arabic" w:cs="Traditional Arabic" w:hint="cs"/>
          <w:sz w:val="36"/>
          <w:szCs w:val="36"/>
          <w:rtl/>
        </w:rPr>
        <w:t>صالح</w:t>
      </w:r>
      <w:r w:rsidRPr="004C144E">
        <w:rPr>
          <w:rFonts w:ascii="Traditional Arabic" w:hAnsi="Traditional Arabic" w:cs="Traditional Arabic"/>
          <w:sz w:val="36"/>
          <w:szCs w:val="36"/>
          <w:rtl/>
        </w:rPr>
        <w:t>ك. وكان في ظني أن الحكم سيصدر بالإدانة، وسيُقال عندها إن ما جرى كان نتيجة مخالفة حضرته لمشورة محاميه، (كان المحامي أيضا يخشى أن حضرته سيعاقَب حتما) وكنت أخشى أن يقول الناس في حالة الإدانة: ما أسوأ هذا المحامي الذي لم يُحسن تقديم القضية! فغبتُ عن جلسة المحكمة غضبان آسفا دفعًا لتعريض نفسي لسوء السمعة، وقلت: حسنًا، لن أحضر المحكمة، وعُرضت القضية على المحكمة في غيابي. ولم تكن لدهشتي حدود (يقول المحامي بنفسه) حين صدر الحكم بإسقاط القضية! ثم قال: ندمتُ، لأنني كنت سأنال سمعة النجاح مجانا لكن الأوان كان قد فات</w:t>
      </w:r>
      <w:r w:rsidRPr="004C144E">
        <w:rPr>
          <w:rFonts w:ascii="Traditional Arabic" w:hAnsi="Traditional Arabic" w:cs="Traditional Arabic"/>
          <w:sz w:val="36"/>
          <w:szCs w:val="36"/>
        </w:rPr>
        <w:t>.</w:t>
      </w:r>
    </w:p>
    <w:p w14:paraId="6356AD42" w14:textId="77777777" w:rsidR="00DF7520" w:rsidRPr="004C144E" w:rsidRDefault="00DF7520" w:rsidP="004C144E">
      <w:pPr>
        <w:bidi/>
        <w:spacing w:after="0" w:line="20" w:lineRule="atLeast"/>
        <w:jc w:val="both"/>
        <w:rPr>
          <w:rFonts w:ascii="Traditional Arabic" w:hAnsi="Traditional Arabic" w:cs="Traditional Arabic"/>
          <w:sz w:val="36"/>
          <w:szCs w:val="36"/>
        </w:rPr>
      </w:pPr>
      <w:r w:rsidRPr="004C144E">
        <w:rPr>
          <w:rFonts w:ascii="Traditional Arabic" w:hAnsi="Traditional Arabic" w:cs="Traditional Arabic"/>
          <w:sz w:val="36"/>
          <w:szCs w:val="36"/>
          <w:rtl/>
        </w:rPr>
        <w:t xml:space="preserve">كلما روى الشيخ علي أحمد هذه القصة كان يُشيد بثبات المسيح الموعود وصموده إشادةً بالغة لا حدود لها. وظل على علاقة بهذه العائلة حتى آخر نَفَس من حياته؟ كان المسيح الموعود </w:t>
      </w:r>
      <w:r w:rsidRPr="004C144E">
        <w:rPr>
          <w:rFonts w:ascii="Traditional Arabic" w:hAnsi="Traditional Arabic" w:cs="Traditional Arabic"/>
          <w:sz w:val="36"/>
          <w:szCs w:val="36"/>
        </w:rPr>
        <w:sym w:font="AGA Arabesque" w:char="F075"/>
      </w:r>
      <w:r w:rsidRPr="004C144E">
        <w:rPr>
          <w:rFonts w:ascii="Traditional Arabic" w:hAnsi="Traditional Arabic" w:cs="Traditional Arabic"/>
          <w:sz w:val="36"/>
          <w:szCs w:val="36"/>
          <w:rtl/>
        </w:rPr>
        <w:t xml:space="preserve"> أيضا يحرص على استشارته في كل قضية ويحترمه</w:t>
      </w:r>
      <w:r w:rsidRPr="004C144E">
        <w:rPr>
          <w:rFonts w:ascii="Traditional Arabic" w:hAnsi="Traditional Arabic" w:cs="Traditional Arabic"/>
          <w:sz w:val="36"/>
          <w:szCs w:val="36"/>
        </w:rPr>
        <w:t>.</w:t>
      </w:r>
    </w:p>
    <w:p w14:paraId="0F4198D8" w14:textId="466DBE38" w:rsidR="00DF7520" w:rsidRPr="004C144E" w:rsidRDefault="00DF7520" w:rsidP="004C144E">
      <w:pPr>
        <w:bidi/>
        <w:spacing w:after="0" w:line="20" w:lineRule="atLeast"/>
        <w:jc w:val="both"/>
        <w:rPr>
          <w:rFonts w:ascii="Traditional Arabic" w:hAnsi="Traditional Arabic" w:cs="Traditional Arabic"/>
          <w:sz w:val="36"/>
          <w:szCs w:val="36"/>
          <w:rtl/>
        </w:rPr>
      </w:pPr>
      <w:r w:rsidRPr="004C144E">
        <w:rPr>
          <w:rFonts w:ascii="Traditional Arabic" w:hAnsi="Traditional Arabic" w:cs="Traditional Arabic"/>
          <w:sz w:val="36"/>
          <w:szCs w:val="36"/>
          <w:rtl/>
        </w:rPr>
        <w:t xml:space="preserve">وفي سياق الحديث عن القضايا المختلفة من هذا القبيل، يروي الشيخ نور أحمد </w:t>
      </w:r>
      <w:r w:rsidRPr="004C144E">
        <w:rPr>
          <w:rFonts w:ascii="Traditional Arabic" w:hAnsi="Traditional Arabic" w:cs="Traditional Arabic"/>
          <w:sz w:val="36"/>
          <w:szCs w:val="36"/>
        </w:rPr>
        <w:sym w:font="AGA Arabesque" w:char="F074"/>
      </w:r>
      <w:r w:rsidRPr="004C144E">
        <w:rPr>
          <w:rFonts w:ascii="Traditional Arabic" w:hAnsi="Traditional Arabic" w:cs="Traditional Arabic"/>
          <w:sz w:val="36"/>
          <w:szCs w:val="36"/>
          <w:rtl/>
        </w:rPr>
        <w:t xml:space="preserve"> أن والده وعمه كانا يقولان: "كانت قريتنا ضمن منطقة نفوذ المسيح الموعود </w:t>
      </w:r>
      <w:r w:rsidRPr="004C144E">
        <w:rPr>
          <w:rFonts w:ascii="Traditional Arabic" w:hAnsi="Traditional Arabic" w:cs="Traditional Arabic"/>
          <w:sz w:val="36"/>
          <w:szCs w:val="36"/>
        </w:rPr>
        <w:sym w:font="AGA Arabesque" w:char="F075"/>
      </w:r>
      <w:r w:rsidRPr="004C144E">
        <w:rPr>
          <w:rFonts w:ascii="Traditional Arabic" w:hAnsi="Traditional Arabic" w:cs="Traditional Arabic"/>
          <w:sz w:val="36"/>
          <w:szCs w:val="36"/>
          <w:rtl/>
        </w:rPr>
        <w:t>، وعمل حضرته وكيلًا عن والده فترةً من الزمن، وقد رافقناه إلى المحكمة في عدة جلسات. وكان دائمًا يتمسك بالحق والصدق حتى وإن عاد ذلك بالضرر على القضية</w:t>
      </w:r>
      <w:r w:rsidR="001B4DFE">
        <w:rPr>
          <w:rFonts w:ascii="Traditional Arabic" w:hAnsi="Traditional Arabic" w:cs="Traditional Arabic" w:hint="cs"/>
          <w:sz w:val="36"/>
          <w:szCs w:val="36"/>
          <w:rtl/>
        </w:rPr>
        <w:t>"</w:t>
      </w:r>
      <w:r w:rsidRPr="004C144E">
        <w:rPr>
          <w:rFonts w:ascii="Traditional Arabic" w:hAnsi="Traditional Arabic" w:cs="Traditional Arabic"/>
          <w:sz w:val="36"/>
          <w:szCs w:val="36"/>
          <w:rtl/>
        </w:rPr>
        <w:t xml:space="preserve">. </w:t>
      </w:r>
    </w:p>
    <w:p w14:paraId="62913E1B" w14:textId="77777777" w:rsidR="00DF7520" w:rsidRPr="004C144E" w:rsidRDefault="00DF7520" w:rsidP="004C144E">
      <w:pPr>
        <w:bidi/>
        <w:spacing w:after="0" w:line="20" w:lineRule="atLeast"/>
        <w:jc w:val="both"/>
        <w:rPr>
          <w:rFonts w:ascii="Traditional Arabic" w:hAnsi="Traditional Arabic" w:cs="Traditional Arabic"/>
          <w:sz w:val="36"/>
          <w:szCs w:val="36"/>
        </w:rPr>
      </w:pPr>
      <w:r w:rsidRPr="004C144E">
        <w:rPr>
          <w:rFonts w:ascii="Traditional Arabic" w:hAnsi="Traditional Arabic" w:cs="Traditional Arabic"/>
          <w:sz w:val="36"/>
          <w:szCs w:val="36"/>
          <w:rtl/>
        </w:rPr>
        <w:lastRenderedPageBreak/>
        <w:t xml:space="preserve">باختصار، لم يكن المسيح الموعود </w:t>
      </w:r>
      <w:r w:rsidRPr="004C144E">
        <w:rPr>
          <w:rFonts w:ascii="Traditional Arabic" w:hAnsi="Traditional Arabic" w:cs="Traditional Arabic"/>
          <w:sz w:val="36"/>
          <w:szCs w:val="36"/>
        </w:rPr>
        <w:sym w:font="AGA Arabesque" w:char="F075"/>
      </w:r>
      <w:r w:rsidRPr="004C144E">
        <w:rPr>
          <w:rFonts w:ascii="Traditional Arabic" w:hAnsi="Traditional Arabic" w:cs="Traditional Arabic"/>
          <w:sz w:val="36"/>
          <w:szCs w:val="36"/>
          <w:rtl/>
        </w:rPr>
        <w:t xml:space="preserve"> يفرّط في الصدق أدنى تفريط، ولم يقترب من الكذب قط. </w:t>
      </w:r>
    </w:p>
    <w:p w14:paraId="232E1009" w14:textId="51185919" w:rsidR="00DF7520" w:rsidRPr="004C144E" w:rsidRDefault="00DF7520" w:rsidP="004C144E">
      <w:pPr>
        <w:bidi/>
        <w:spacing w:after="0" w:line="20" w:lineRule="atLeast"/>
        <w:jc w:val="both"/>
        <w:rPr>
          <w:rFonts w:ascii="Traditional Arabic" w:hAnsi="Traditional Arabic" w:cs="Traditional Arabic"/>
          <w:sz w:val="36"/>
          <w:szCs w:val="36"/>
        </w:rPr>
      </w:pPr>
      <w:r w:rsidRPr="004C144E">
        <w:rPr>
          <w:rFonts w:ascii="Traditional Arabic" w:eastAsia="Jomhuria" w:hAnsi="Traditional Arabic" w:cs="Traditional Arabic"/>
          <w:sz w:val="36"/>
          <w:szCs w:val="36"/>
          <w:rtl/>
        </w:rPr>
        <w:t>السيد</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ميان</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الله</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يار</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يروي</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أنه</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في</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إحدى</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المرات، عندما</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كان</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عمر</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المسيح</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الموعود</w:t>
      </w:r>
      <w:r w:rsidR="001B4DFE">
        <w:rPr>
          <w:rFonts w:ascii="Traditional Arabic" w:eastAsia="Jomhuria" w:hAnsi="Traditional Arabic" w:cs="Traditional Arabic" w:hint="cs"/>
          <w:sz w:val="36"/>
          <w:szCs w:val="36"/>
          <w:rtl/>
        </w:rPr>
        <w:t xml:space="preserve"> </w:t>
      </w:r>
      <w:r w:rsidR="001B4DFE">
        <w:rPr>
          <w:rFonts w:ascii="Traditional Arabic" w:eastAsia="Jomhuria" w:hAnsi="Traditional Arabic" w:cs="Traditional Arabic"/>
          <w:sz w:val="36"/>
          <w:szCs w:val="36"/>
        </w:rPr>
        <w:sym w:font="AGA Arabesque" w:char="F075"/>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نحو</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خمسٍ وعشرين</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إلى</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ثلاثين</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سنة، نشأ</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نزاع</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بين</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والده</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الكريم</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وبعض</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المزارعين بسبب</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قطع</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الأشجار</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وكان</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رأي</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والده</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المحترم</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أن</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الأشجار، بحكم</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ملكيتهم</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للأرض، تُعدّ ملكًا</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لهم</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أيضًا</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لذلك</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أقام</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دعوى</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على</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الورثة، وأرسل</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حضرته</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إلى</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غورداسبور</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لمتابعة</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القضية</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وكان</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معه</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شاهدان</w:t>
      </w:r>
      <w:r w:rsidRPr="004C144E">
        <w:rPr>
          <w:rFonts w:ascii="Traditional Arabic" w:hAnsi="Traditional Arabic" w:cs="Traditional Arabic"/>
          <w:sz w:val="36"/>
          <w:szCs w:val="36"/>
          <w:rtl/>
        </w:rPr>
        <w:t>.</w:t>
      </w:r>
    </w:p>
    <w:p w14:paraId="3929EA3C" w14:textId="741021A2" w:rsidR="00DF7520" w:rsidRPr="004C144E" w:rsidRDefault="00DF7520" w:rsidP="004C144E">
      <w:pPr>
        <w:bidi/>
        <w:spacing w:after="0" w:line="20" w:lineRule="atLeast"/>
        <w:jc w:val="both"/>
        <w:rPr>
          <w:rFonts w:ascii="Traditional Arabic" w:hAnsi="Traditional Arabic" w:cs="Traditional Arabic"/>
          <w:sz w:val="36"/>
          <w:szCs w:val="36"/>
        </w:rPr>
      </w:pPr>
      <w:r w:rsidRPr="004C144E">
        <w:rPr>
          <w:rFonts w:ascii="Traditional Arabic" w:eastAsia="Jomhuria" w:hAnsi="Traditional Arabic" w:cs="Traditional Arabic"/>
          <w:sz w:val="36"/>
          <w:szCs w:val="36"/>
          <w:rtl/>
        </w:rPr>
        <w:t>وعندما</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عبر</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حضرته</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القناة</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المائية</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ووصل</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إلى</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قرية</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بَتْنَه</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والا، جلس</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قليلًا</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ليستريح</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في</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الطريق، وخاطب</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رفاقه</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قائلًا</w:t>
      </w:r>
      <w:r w:rsidRPr="004C144E">
        <w:rPr>
          <w:rFonts w:ascii="Traditional Arabic" w:hAnsi="Traditional Arabic" w:cs="Traditional Arabic"/>
          <w:sz w:val="36"/>
          <w:szCs w:val="36"/>
          <w:rtl/>
        </w:rPr>
        <w:t xml:space="preserve">: </w:t>
      </w:r>
      <w:r w:rsidR="001B4DFE">
        <w:rPr>
          <w:rFonts w:ascii="Traditional Arabic" w:hAnsi="Traditional Arabic" w:cs="Traditional Arabic" w:hint="cs"/>
          <w:sz w:val="36"/>
          <w:szCs w:val="36"/>
          <w:rtl/>
        </w:rPr>
        <w:t>"</w:t>
      </w:r>
      <w:r w:rsidRPr="004C144E">
        <w:rPr>
          <w:rFonts w:ascii="Traditional Arabic" w:eastAsia="Jomhuria" w:hAnsi="Traditional Arabic" w:cs="Traditional Arabic"/>
          <w:sz w:val="36"/>
          <w:szCs w:val="36"/>
          <w:rtl/>
        </w:rPr>
        <w:t>إن</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والدي</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يُشدّد</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في</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هذا</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الأمر</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بلا</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داعٍ، فالأشجار</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أيضًا</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مثل</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الزراعة، وهؤلاء</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أناس</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فقراء، فما</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الضرر</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لو</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قطعوها؟ على</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كل</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حال، لا</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أستطيع</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أن</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أقول</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في</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المحكمة</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إنها</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ملكٌ لنا</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بالكامل، نعم</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قد</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يكون</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لنا</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فيها</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نصيب</w:t>
      </w:r>
      <w:r w:rsidR="001B4DFE">
        <w:rPr>
          <w:rFonts w:ascii="Traditional Arabic" w:eastAsia="Jomhuria" w:hAnsi="Traditional Arabic" w:cs="Traditional Arabic" w:hint="cs"/>
          <w:sz w:val="36"/>
          <w:szCs w:val="36"/>
          <w:rtl/>
        </w:rPr>
        <w:t>"</w:t>
      </w:r>
      <w:r w:rsidRPr="004C144E">
        <w:rPr>
          <w:rFonts w:ascii="Traditional Arabic" w:hAnsi="Traditional Arabic" w:cs="Traditional Arabic"/>
          <w:sz w:val="36"/>
          <w:szCs w:val="36"/>
          <w:rtl/>
        </w:rPr>
        <w:t>.</w:t>
      </w:r>
    </w:p>
    <w:p w14:paraId="180BC5C8" w14:textId="0812FBFE" w:rsidR="00DF7520" w:rsidRPr="004C144E" w:rsidRDefault="00DF7520" w:rsidP="004C144E">
      <w:pPr>
        <w:bidi/>
        <w:spacing w:after="0" w:line="20" w:lineRule="atLeast"/>
        <w:jc w:val="both"/>
        <w:rPr>
          <w:rFonts w:ascii="Traditional Arabic" w:hAnsi="Traditional Arabic" w:cs="Traditional Arabic"/>
          <w:sz w:val="36"/>
          <w:szCs w:val="36"/>
        </w:rPr>
      </w:pPr>
      <w:r w:rsidRPr="004C144E">
        <w:rPr>
          <w:rFonts w:ascii="Traditional Arabic" w:eastAsia="Jomhuria" w:hAnsi="Traditional Arabic" w:cs="Traditional Arabic"/>
          <w:sz w:val="36"/>
          <w:szCs w:val="36"/>
          <w:rtl/>
        </w:rPr>
        <w:t>وكان</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للمزارعين أيضًا</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ثقة</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كبيرة</w:t>
      </w:r>
      <w:r w:rsidRPr="004C144E">
        <w:rPr>
          <w:rFonts w:ascii="Traditional Arabic" w:hAnsi="Traditional Arabic" w:cs="Traditional Arabic"/>
          <w:sz w:val="36"/>
          <w:szCs w:val="36"/>
          <w:rtl/>
        </w:rPr>
        <w:t xml:space="preserve"> </w:t>
      </w:r>
      <w:r w:rsidR="007726D6">
        <w:rPr>
          <w:rFonts w:ascii="Traditional Arabic" w:eastAsia="Jomhuria" w:hAnsi="Traditional Arabic" w:cs="Traditional Arabic" w:hint="cs"/>
          <w:sz w:val="36"/>
          <w:szCs w:val="36"/>
          <w:rtl/>
        </w:rPr>
        <w:t>فيه</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فلما</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سأل</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القاضي</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الورثة</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عن</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حقيقة</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الأمر، وكانوا</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من</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الفلاحين</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الذين</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يعملون</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لديهم</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منذ</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أجيال، أجابوا</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دون</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تردد</w:t>
      </w:r>
      <w:r w:rsidRPr="004C144E">
        <w:rPr>
          <w:rFonts w:ascii="Traditional Arabic" w:hAnsi="Traditional Arabic" w:cs="Traditional Arabic"/>
          <w:sz w:val="36"/>
          <w:szCs w:val="36"/>
          <w:rtl/>
        </w:rPr>
        <w:t>: "</w:t>
      </w:r>
      <w:r w:rsidRPr="004C144E">
        <w:rPr>
          <w:rFonts w:ascii="Traditional Arabic" w:eastAsia="Jomhuria" w:hAnsi="Traditional Arabic" w:cs="Traditional Arabic"/>
          <w:sz w:val="36"/>
          <w:szCs w:val="36"/>
          <w:rtl/>
        </w:rPr>
        <w:t>اسألوا</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مرزا</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صاحب</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نفسه</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أي</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أنهم</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قالوا</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لسنا</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بحاجة</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إلى</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الشهادة، فاسألوه</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هو، لأننا</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نعلم</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أنه</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لن</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يكذب</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فسأل</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القاضي</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حضرته، فقال</w:t>
      </w:r>
      <w:r w:rsidRPr="004C144E">
        <w:rPr>
          <w:rFonts w:ascii="Traditional Arabic" w:hAnsi="Traditional Arabic" w:cs="Traditional Arabic"/>
          <w:sz w:val="36"/>
          <w:szCs w:val="36"/>
          <w:rtl/>
        </w:rPr>
        <w:t xml:space="preserve">: </w:t>
      </w:r>
      <w:r w:rsidR="007726D6">
        <w:rPr>
          <w:rFonts w:ascii="Traditional Arabic" w:hAnsi="Traditional Arabic" w:cs="Traditional Arabic" w:hint="cs"/>
          <w:sz w:val="36"/>
          <w:szCs w:val="36"/>
          <w:rtl/>
        </w:rPr>
        <w:t>"</w:t>
      </w:r>
      <w:r w:rsidRPr="004C144E">
        <w:rPr>
          <w:rFonts w:ascii="Traditional Arabic" w:eastAsia="Jomhuria" w:hAnsi="Traditional Arabic" w:cs="Traditional Arabic"/>
          <w:sz w:val="36"/>
          <w:szCs w:val="36"/>
          <w:rtl/>
        </w:rPr>
        <w:t>في</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نظري، الأشجار</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مثل</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الزراعة؛ كما</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أن</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لنا</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نصيبًا</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في</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الزراعة، فكذلك</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لنا</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نصيب</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في</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الأشجار</w:t>
      </w:r>
      <w:r w:rsidR="007726D6" w:rsidRPr="004C144E">
        <w:rPr>
          <w:rFonts w:ascii="Traditional Arabic" w:hAnsi="Traditional Arabic" w:cs="Traditional Arabic"/>
          <w:sz w:val="36"/>
          <w:szCs w:val="36"/>
          <w:rtl/>
        </w:rPr>
        <w:t>.</w:t>
      </w:r>
      <w:r w:rsidR="007726D6">
        <w:rPr>
          <w:rFonts w:ascii="Traditional Arabic" w:hAnsi="Traditional Arabic" w:cs="Traditional Arabic" w:hint="cs"/>
          <w:sz w:val="36"/>
          <w:szCs w:val="36"/>
          <w:rtl/>
        </w:rPr>
        <w:t>"</w:t>
      </w:r>
      <w:r w:rsidR="007726D6"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وعلى</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هذا</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البيان</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حكم</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القاضي</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لصالح</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الورثة</w:t>
      </w:r>
      <w:r w:rsidRPr="004C144E">
        <w:rPr>
          <w:rFonts w:ascii="Traditional Arabic" w:hAnsi="Traditional Arabic" w:cs="Traditional Arabic"/>
          <w:sz w:val="36"/>
          <w:szCs w:val="36"/>
          <w:rtl/>
        </w:rPr>
        <w:t>.</w:t>
      </w:r>
    </w:p>
    <w:p w14:paraId="16AF5629" w14:textId="78FF01A0" w:rsidR="00DF7520" w:rsidRPr="004C144E" w:rsidRDefault="00DF7520" w:rsidP="004C144E">
      <w:pPr>
        <w:bidi/>
        <w:spacing w:after="0" w:line="20" w:lineRule="atLeast"/>
        <w:jc w:val="both"/>
        <w:rPr>
          <w:rFonts w:ascii="Traditional Arabic" w:hAnsi="Traditional Arabic" w:cs="Traditional Arabic"/>
          <w:sz w:val="36"/>
          <w:szCs w:val="36"/>
        </w:rPr>
      </w:pPr>
      <w:r w:rsidRPr="004C144E">
        <w:rPr>
          <w:rFonts w:ascii="Traditional Arabic" w:eastAsia="Jomhuria" w:hAnsi="Traditional Arabic" w:cs="Traditional Arabic"/>
          <w:sz w:val="36"/>
          <w:szCs w:val="36"/>
          <w:rtl/>
        </w:rPr>
        <w:t>وبعد</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ذلك، عندما</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عاد</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حضرته</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إلى</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قاديان، سأل</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السيد</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مرزا</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غلام</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مرتضى</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أحد</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مرافقيه</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عن</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نتيجة</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القضية، فقال</w:t>
      </w:r>
      <w:r w:rsidRPr="004C144E">
        <w:rPr>
          <w:rFonts w:ascii="Traditional Arabic" w:hAnsi="Traditional Arabic" w:cs="Traditional Arabic"/>
          <w:sz w:val="36"/>
          <w:szCs w:val="36"/>
          <w:rtl/>
        </w:rPr>
        <w:t xml:space="preserve">: </w:t>
      </w:r>
      <w:r w:rsidR="00F46654">
        <w:rPr>
          <w:rFonts w:ascii="Traditional Arabic" w:hAnsi="Traditional Arabic" w:cs="Traditional Arabic" w:hint="cs"/>
          <w:sz w:val="36"/>
          <w:szCs w:val="36"/>
          <w:rtl/>
        </w:rPr>
        <w:t>"</w:t>
      </w:r>
      <w:r w:rsidRPr="004C144E">
        <w:rPr>
          <w:rFonts w:ascii="Traditional Arabic" w:eastAsia="Jomhuria" w:hAnsi="Traditional Arabic" w:cs="Traditional Arabic"/>
          <w:sz w:val="36"/>
          <w:szCs w:val="36"/>
          <w:rtl/>
        </w:rPr>
        <w:t>كنت</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خارجًا، وقد</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دخل</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حضرته، فاسألوه</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هو</w:t>
      </w:r>
      <w:r w:rsidR="00F46654" w:rsidRPr="004C144E">
        <w:rPr>
          <w:rFonts w:ascii="Traditional Arabic" w:hAnsi="Traditional Arabic" w:cs="Traditional Arabic"/>
          <w:sz w:val="36"/>
          <w:szCs w:val="36"/>
          <w:rtl/>
        </w:rPr>
        <w:t>.</w:t>
      </w:r>
      <w:r w:rsidR="00F46654">
        <w:rPr>
          <w:rFonts w:ascii="Traditional Arabic" w:hAnsi="Traditional Arabic" w:cs="Traditional Arabic" w:hint="cs"/>
          <w:sz w:val="36"/>
          <w:szCs w:val="36"/>
          <w:rtl/>
        </w:rPr>
        <w:t>"</w:t>
      </w:r>
      <w:r w:rsidR="00F46654"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فاستُدعي</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حضرته، وذكر</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القصة</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كاملة</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دون</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زيادة</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أو</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نقصان</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فلما</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سمع</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والده</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ذلك، غضب</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غضبًا</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شديدًا</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وسخط</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عليه</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كثيرًا</w:t>
      </w:r>
      <w:r w:rsidRPr="004C144E">
        <w:rPr>
          <w:rFonts w:ascii="Traditional Arabic" w:hAnsi="Traditional Arabic" w:cs="Traditional Arabic"/>
          <w:sz w:val="36"/>
          <w:szCs w:val="36"/>
          <w:rtl/>
        </w:rPr>
        <w:t>.</w:t>
      </w:r>
    </w:p>
    <w:p w14:paraId="5F8927D4" w14:textId="7DD2DD8C" w:rsidR="00DF7520" w:rsidRPr="004C144E" w:rsidRDefault="00DF7520" w:rsidP="004C144E">
      <w:pPr>
        <w:bidi/>
        <w:spacing w:after="0" w:line="20" w:lineRule="atLeast"/>
        <w:jc w:val="both"/>
        <w:rPr>
          <w:rFonts w:ascii="Traditional Arabic" w:hAnsi="Traditional Arabic" w:cs="Traditional Arabic"/>
          <w:sz w:val="36"/>
          <w:szCs w:val="36"/>
        </w:rPr>
      </w:pPr>
      <w:r w:rsidRPr="004C144E">
        <w:rPr>
          <w:rFonts w:ascii="Traditional Arabic" w:eastAsia="Jomhuria" w:hAnsi="Traditional Arabic" w:cs="Traditional Arabic"/>
          <w:sz w:val="36"/>
          <w:szCs w:val="36"/>
          <w:rtl/>
        </w:rPr>
        <w:t>على</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أي</w:t>
      </w:r>
      <w:r w:rsidR="00797789">
        <w:rPr>
          <w:rFonts w:ascii="Traditional Arabic" w:eastAsia="Jomhuria" w:hAnsi="Traditional Arabic" w:cs="Traditional Arabic" w:hint="cs"/>
          <w:sz w:val="36"/>
          <w:szCs w:val="36"/>
          <w:rtl/>
        </w:rPr>
        <w:t>ة</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حال، فقد</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عرضتُ بعض</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هذه</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الوقائع</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المتعلقة</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بصدق</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المسيح</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الموعود</w:t>
      </w:r>
      <w:r w:rsidR="00E26F59">
        <w:rPr>
          <w:rFonts w:ascii="Traditional Arabic" w:hAnsi="Traditional Arabic" w:cs="Traditional Arabic"/>
          <w:sz w:val="36"/>
          <w:szCs w:val="36"/>
          <w:rtl/>
        </w:rPr>
        <w:t xml:space="preserve"> </w:t>
      </w:r>
      <w:r w:rsidR="00F46654">
        <w:rPr>
          <w:rFonts w:ascii="Traditional Arabic" w:eastAsia="Jomhuria" w:hAnsi="Traditional Arabic" w:cs="Traditional Arabic"/>
          <w:sz w:val="36"/>
          <w:szCs w:val="36"/>
        </w:rPr>
        <w:sym w:font="AGA Arabesque" w:char="F075"/>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وقد</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أطلتُ في</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ذكر</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واقعة</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واحدة</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بسبب</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اتهامٍ وجّهه</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أحد</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المولويين</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بطريقة</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غير</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صحيحة</w:t>
      </w:r>
      <w:r w:rsidRPr="004C144E">
        <w:rPr>
          <w:rFonts w:ascii="Traditional Arabic" w:hAnsi="Traditional Arabic" w:cs="Traditional Arabic"/>
          <w:sz w:val="36"/>
          <w:szCs w:val="36"/>
          <w:rtl/>
        </w:rPr>
        <w:t xml:space="preserve">. </w:t>
      </w:r>
    </w:p>
    <w:p w14:paraId="2BC9CE0D" w14:textId="1A897D22" w:rsidR="00DF7520" w:rsidRPr="004C144E" w:rsidRDefault="00DF7520" w:rsidP="004C144E">
      <w:pPr>
        <w:bidi/>
        <w:spacing w:after="0" w:line="20" w:lineRule="atLeast"/>
        <w:jc w:val="both"/>
        <w:rPr>
          <w:rFonts w:ascii="Traditional Arabic" w:hAnsi="Traditional Arabic" w:cs="Traditional Arabic"/>
          <w:sz w:val="36"/>
          <w:szCs w:val="36"/>
        </w:rPr>
      </w:pPr>
      <w:r w:rsidRPr="004C144E">
        <w:rPr>
          <w:rFonts w:ascii="Traditional Arabic" w:eastAsia="Jomhuria" w:hAnsi="Traditional Arabic" w:cs="Traditional Arabic"/>
          <w:sz w:val="36"/>
          <w:szCs w:val="36"/>
          <w:rtl/>
        </w:rPr>
        <w:t>وعلى</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أي</w:t>
      </w:r>
      <w:r w:rsidR="00797789">
        <w:rPr>
          <w:rFonts w:ascii="Traditional Arabic" w:eastAsia="Jomhuria" w:hAnsi="Traditional Arabic" w:cs="Traditional Arabic" w:hint="cs"/>
          <w:sz w:val="36"/>
          <w:szCs w:val="36"/>
          <w:rtl/>
        </w:rPr>
        <w:t>ة</w:t>
      </w:r>
      <w:r w:rsidRPr="004C144E">
        <w:rPr>
          <w:rFonts w:ascii="Traditional Arabic" w:hAnsi="Traditional Arabic" w:cs="Traditional Arabic"/>
          <w:sz w:val="36"/>
          <w:szCs w:val="36"/>
          <w:rtl/>
        </w:rPr>
        <w:t xml:space="preserve"> </w:t>
      </w:r>
      <w:r w:rsidR="00797789" w:rsidRPr="004C144E">
        <w:rPr>
          <w:rFonts w:ascii="Traditional Arabic" w:eastAsia="Jomhuria" w:hAnsi="Traditional Arabic" w:cs="Traditional Arabic" w:hint="cs"/>
          <w:sz w:val="36"/>
          <w:szCs w:val="36"/>
          <w:rtl/>
        </w:rPr>
        <w:t>حال</w:t>
      </w:r>
      <w:r w:rsidR="00797789" w:rsidRPr="004C144E">
        <w:rPr>
          <w:rFonts w:ascii="Traditional Arabic" w:hAnsi="Traditional Arabic" w:cs="Traditional Arabic" w:hint="cs"/>
          <w:sz w:val="36"/>
          <w:szCs w:val="36"/>
          <w:rtl/>
        </w:rPr>
        <w:t xml:space="preserve"> قدّم</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حضرته</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الصدق</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دائمًا، ولم</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يقترب</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من</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الكذب</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أبدًا، وكان</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يوصي</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أتباعه</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كذلك</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بالثبات</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على</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الصدق</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دائمًا</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بل</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إن</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من</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شروط</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البيعة</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أيضًا</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أن</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نكره</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الكذب</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ونبقى</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قائمين</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على</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الصدق</w:t>
      </w:r>
      <w:r w:rsidRPr="004C144E">
        <w:rPr>
          <w:rFonts w:ascii="Traditional Arabic" w:hAnsi="Traditional Arabic" w:cs="Traditional Arabic"/>
          <w:sz w:val="36"/>
          <w:szCs w:val="36"/>
          <w:rtl/>
        </w:rPr>
        <w:t>.</w:t>
      </w:r>
    </w:p>
    <w:p w14:paraId="77F2A0FC" w14:textId="36E363BA" w:rsidR="00DF7520" w:rsidRPr="00E26F59" w:rsidRDefault="00DF7520" w:rsidP="004C144E">
      <w:pPr>
        <w:bidi/>
        <w:spacing w:after="0" w:line="20" w:lineRule="atLeast"/>
        <w:jc w:val="both"/>
        <w:rPr>
          <w:rFonts w:ascii="Traditional Arabic" w:hAnsi="Traditional Arabic" w:cs="Times New Roman"/>
          <w:sz w:val="36"/>
          <w:szCs w:val="36"/>
          <w:lang w:bidi="ar-SY"/>
        </w:rPr>
      </w:pPr>
      <w:r w:rsidRPr="004C144E">
        <w:rPr>
          <w:rFonts w:ascii="Traditional Arabic" w:eastAsia="Jomhuria" w:hAnsi="Traditional Arabic" w:cs="Traditional Arabic"/>
          <w:sz w:val="36"/>
          <w:szCs w:val="36"/>
          <w:rtl/>
        </w:rPr>
        <w:t>فواجبنا</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إذن</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أن</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نجعل</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هذه</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الصفة، صفة</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الصدق، علامةً مميزةً لنا</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نسأل</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الله</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تعالى</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أن</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يوفقنا</w:t>
      </w:r>
      <w:r w:rsidRPr="004C144E">
        <w:rPr>
          <w:rFonts w:ascii="Traditional Arabic" w:hAnsi="Traditional Arabic" w:cs="Traditional Arabic"/>
          <w:sz w:val="36"/>
          <w:szCs w:val="36"/>
          <w:rtl/>
        </w:rPr>
        <w:t xml:space="preserve"> </w:t>
      </w:r>
      <w:r w:rsidRPr="004C144E">
        <w:rPr>
          <w:rFonts w:ascii="Traditional Arabic" w:eastAsia="Jomhuria" w:hAnsi="Traditional Arabic" w:cs="Traditional Arabic"/>
          <w:sz w:val="36"/>
          <w:szCs w:val="36"/>
          <w:rtl/>
        </w:rPr>
        <w:t>لذلك</w:t>
      </w:r>
      <w:r w:rsidR="00E26F59">
        <w:rPr>
          <w:rFonts w:ascii="Traditional Arabic" w:eastAsia="Jomhuria" w:hAnsi="Traditional Arabic" w:cs="Times New Roman" w:hint="cs"/>
          <w:sz w:val="36"/>
          <w:szCs w:val="36"/>
          <w:rtl/>
          <w:lang w:bidi="ar-SY"/>
        </w:rPr>
        <w:t>.</w:t>
      </w:r>
    </w:p>
    <w:p w14:paraId="29FB27AE" w14:textId="77777777" w:rsidR="00DF7520" w:rsidRPr="004C144E" w:rsidRDefault="00DF7520" w:rsidP="004C144E">
      <w:pPr>
        <w:bidi/>
        <w:spacing w:after="0" w:line="20" w:lineRule="atLeast"/>
        <w:ind w:left="-24"/>
        <w:jc w:val="both"/>
        <w:rPr>
          <w:rFonts w:ascii="Traditional Arabic" w:hAnsi="Traditional Arabic" w:cs="Traditional Arabic"/>
          <w:sz w:val="36"/>
          <w:szCs w:val="36"/>
          <w:rtl/>
        </w:rPr>
      </w:pPr>
    </w:p>
    <w:sectPr w:rsidR="00DF7520" w:rsidRPr="004C144E" w:rsidSect="002B200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3DFDE" w14:textId="77777777" w:rsidR="003732D0" w:rsidRDefault="003732D0" w:rsidP="00C02DCD">
      <w:pPr>
        <w:spacing w:after="0" w:line="240" w:lineRule="auto"/>
      </w:pPr>
      <w:r>
        <w:separator/>
      </w:r>
    </w:p>
  </w:endnote>
  <w:endnote w:type="continuationSeparator" w:id="0">
    <w:p w14:paraId="7EE0F2BE" w14:textId="77777777" w:rsidR="003732D0" w:rsidRDefault="003732D0"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Jameel Noori Nastaleeq">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ArabicNaskhSSK">
    <w:altName w:val="Courier New"/>
    <w:charset w:val="00"/>
    <w:family w:val="auto"/>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HSoft">
    <w:altName w:val="Times New Roman"/>
    <w:panose1 w:val="00000000000000000000"/>
    <w:charset w:val="00"/>
    <w:family w:val="roman"/>
    <w:notTrueType/>
    <w:pitch w:val="default"/>
  </w:font>
  <w:font w:name="_Khat_Manzoor_BAFC">
    <w:altName w:val="Arial"/>
    <w:charset w:val="B2"/>
    <w:family w:val="auto"/>
    <w:pitch w:val="variable"/>
    <w:sig w:usb0="00002000" w:usb1="80000000" w:usb2="00000008" w:usb3="00000000" w:csb0="00000040" w:csb1="00000000"/>
  </w:font>
  <w:font w:name="Al Qalam Quran Publisher">
    <w:altName w:val="Times New Roman"/>
    <w:charset w:val="00"/>
    <w:family w:val="roman"/>
    <w:pitch w:val="variable"/>
    <w:sig w:usb0="00000000" w:usb1="8000A04A"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Adobe Arabic">
    <w:panose1 w:val="02040503050201020203"/>
    <w:charset w:val="00"/>
    <w:family w:val="roman"/>
    <w:notTrueType/>
    <w:pitch w:val="variable"/>
    <w:sig w:usb0="8000202F" w:usb1="8000A04A" w:usb2="00000008" w:usb3="00000000" w:csb0="00000041" w:csb1="00000000"/>
  </w:font>
  <w:font w:name="noorehuda">
    <w:panose1 w:val="02000500000000020004"/>
    <w:charset w:val="00"/>
    <w:family w:val="auto"/>
    <w:pitch w:val="variable"/>
    <w:sig w:usb0="80002003" w:usb1="9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XB Zar">
    <w:altName w:val="Segoe UI"/>
    <w:charset w:val="00"/>
    <w:family w:val="auto"/>
    <w:pitch w:val="variable"/>
    <w:sig w:usb0="00002007" w:usb1="80000000" w:usb2="00000008" w:usb3="00000000" w:csb0="00000051" w:csb1="00000000"/>
  </w:font>
  <w:font w:name="AlQalam Alvi Nastaleeq">
    <w:charset w:val="00"/>
    <w:family w:val="auto"/>
    <w:pitch w:val="variable"/>
    <w:sig w:usb0="80002007" w:usb1="00000000" w:usb2="00000000" w:usb3="00000000" w:csb0="00000041" w:csb1="00000000"/>
  </w:font>
  <w:font w:name="AlQalam Khalid Maqbool">
    <w:panose1 w:val="02000000000000000000"/>
    <w:charset w:val="B2"/>
    <w:family w:val="auto"/>
    <w:pitch w:val="variable"/>
    <w:sig w:usb0="00002001" w:usb1="80000000" w:usb2="00000008" w:usb3="00000000" w:csb0="00000040" w:csb1="00000000"/>
  </w:font>
  <w:font w:name="AGA Arabesque">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Jomhuria">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627F2" w14:textId="77777777" w:rsidR="003732D0" w:rsidRDefault="003732D0" w:rsidP="00C02DCD">
      <w:pPr>
        <w:spacing w:after="0" w:line="240" w:lineRule="auto"/>
      </w:pPr>
      <w:r>
        <w:separator/>
      </w:r>
    </w:p>
  </w:footnote>
  <w:footnote w:type="continuationSeparator" w:id="0">
    <w:p w14:paraId="3D8502B3" w14:textId="77777777" w:rsidR="003732D0" w:rsidRDefault="003732D0"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48ADA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D2367"/>
    <w:multiLevelType w:val="hybridMultilevel"/>
    <w:tmpl w:val="E738D7D6"/>
    <w:lvl w:ilvl="0" w:tplc="716EE2B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6E6E46"/>
    <w:multiLevelType w:val="hybridMultilevel"/>
    <w:tmpl w:val="807230B2"/>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3" w15:restartNumberingAfterBreak="0">
    <w:nsid w:val="11121F62"/>
    <w:multiLevelType w:val="hybridMultilevel"/>
    <w:tmpl w:val="E342FD4C"/>
    <w:lvl w:ilvl="0" w:tplc="8558EC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F686C"/>
    <w:multiLevelType w:val="hybridMultilevel"/>
    <w:tmpl w:val="A48ACF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5D37F0C"/>
    <w:multiLevelType w:val="hybridMultilevel"/>
    <w:tmpl w:val="7EF04998"/>
    <w:lvl w:ilvl="0" w:tplc="025CD2A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540903"/>
    <w:multiLevelType w:val="hybridMultilevel"/>
    <w:tmpl w:val="C1542ED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1BEA2193"/>
    <w:multiLevelType w:val="hybridMultilevel"/>
    <w:tmpl w:val="992E0784"/>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8" w15:restartNumberingAfterBreak="0">
    <w:nsid w:val="1E6D6330"/>
    <w:multiLevelType w:val="hybridMultilevel"/>
    <w:tmpl w:val="EE548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730CF"/>
    <w:multiLevelType w:val="hybridMultilevel"/>
    <w:tmpl w:val="98E4D138"/>
    <w:lvl w:ilvl="0" w:tplc="EEEC5F48">
      <w:start w:val="1"/>
      <w:numFmt w:val="decimal"/>
      <w:lvlText w:val="%1."/>
      <w:lvlJc w:val="left"/>
      <w:pPr>
        <w:ind w:left="360" w:hanging="360"/>
      </w:pPr>
      <w:rPr>
        <w:rFonts w:hint="default"/>
        <w:color w:val="auto"/>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023B7"/>
    <w:multiLevelType w:val="hybridMultilevel"/>
    <w:tmpl w:val="1C56550E"/>
    <w:lvl w:ilvl="0" w:tplc="C5DABF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F42F2A"/>
    <w:multiLevelType w:val="hybridMultilevel"/>
    <w:tmpl w:val="A718F840"/>
    <w:lvl w:ilvl="0" w:tplc="E47C0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3F24DD"/>
    <w:multiLevelType w:val="hybridMultilevel"/>
    <w:tmpl w:val="14FEA9A2"/>
    <w:lvl w:ilvl="0" w:tplc="CE729D32">
      <w:start w:val="1"/>
      <w:numFmt w:val="decimal"/>
      <w:lvlText w:val="(%1)"/>
      <w:lvlJc w:val="left"/>
      <w:pPr>
        <w:ind w:left="1440" w:hanging="10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C31D41"/>
    <w:multiLevelType w:val="multilevel"/>
    <w:tmpl w:val="F99A0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0A20AD"/>
    <w:multiLevelType w:val="hybridMultilevel"/>
    <w:tmpl w:val="3EFA6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1A65CE"/>
    <w:multiLevelType w:val="hybridMultilevel"/>
    <w:tmpl w:val="B3CC0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1358A4"/>
    <w:multiLevelType w:val="hybridMultilevel"/>
    <w:tmpl w:val="93DC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9D7879"/>
    <w:multiLevelType w:val="hybridMultilevel"/>
    <w:tmpl w:val="FB9AE3F6"/>
    <w:lvl w:ilvl="0" w:tplc="04090005">
      <w:start w:val="1"/>
      <w:numFmt w:val="bullet"/>
      <w:lvlText w:val=""/>
      <w:lvlJc w:val="left"/>
      <w:pPr>
        <w:ind w:left="958" w:hanging="360"/>
      </w:pPr>
      <w:rPr>
        <w:rFonts w:ascii="Wingdings" w:hAnsi="Wingdings"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8" w15:restartNumberingAfterBreak="0">
    <w:nsid w:val="6CF82F24"/>
    <w:multiLevelType w:val="multilevel"/>
    <w:tmpl w:val="7AE8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1747C7"/>
    <w:multiLevelType w:val="hybridMultilevel"/>
    <w:tmpl w:val="B49C33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CE4CB7"/>
    <w:multiLevelType w:val="hybridMultilevel"/>
    <w:tmpl w:val="86E21BE8"/>
    <w:lvl w:ilvl="0" w:tplc="C28C221A">
      <w:start w:val="1"/>
      <w:numFmt w:val="decimal"/>
      <w:pStyle w:val="Number"/>
      <w:suff w:val="space"/>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22432543">
    <w:abstractNumId w:val="10"/>
  </w:num>
  <w:num w:numId="2" w16cid:durableId="794101211">
    <w:abstractNumId w:val="0"/>
  </w:num>
  <w:num w:numId="3" w16cid:durableId="228686477">
    <w:abstractNumId w:val="20"/>
  </w:num>
  <w:num w:numId="4" w16cid:durableId="522284392">
    <w:abstractNumId w:val="3"/>
  </w:num>
  <w:num w:numId="5" w16cid:durableId="4909532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0540658">
    <w:abstractNumId w:val="13"/>
  </w:num>
  <w:num w:numId="7" w16cid:durableId="1062606846">
    <w:abstractNumId w:val="8"/>
  </w:num>
  <w:num w:numId="8" w16cid:durableId="2099674415">
    <w:abstractNumId w:val="11"/>
  </w:num>
  <w:num w:numId="9" w16cid:durableId="747573925">
    <w:abstractNumId w:val="16"/>
  </w:num>
  <w:num w:numId="10" w16cid:durableId="240456088">
    <w:abstractNumId w:val="9"/>
  </w:num>
  <w:num w:numId="11" w16cid:durableId="364643296">
    <w:abstractNumId w:val="15"/>
  </w:num>
  <w:num w:numId="12" w16cid:durableId="81607159">
    <w:abstractNumId w:val="17"/>
  </w:num>
  <w:num w:numId="13" w16cid:durableId="1706128731">
    <w:abstractNumId w:val="19"/>
  </w:num>
  <w:num w:numId="14" w16cid:durableId="1384597725">
    <w:abstractNumId w:val="14"/>
  </w:num>
  <w:num w:numId="15" w16cid:durableId="91434485">
    <w:abstractNumId w:val="6"/>
  </w:num>
  <w:num w:numId="16" w16cid:durableId="329138842">
    <w:abstractNumId w:val="2"/>
  </w:num>
  <w:num w:numId="17" w16cid:durableId="1216965055">
    <w:abstractNumId w:val="7"/>
  </w:num>
  <w:num w:numId="18" w16cid:durableId="515120190">
    <w:abstractNumId w:val="4"/>
  </w:num>
  <w:num w:numId="19" w16cid:durableId="1136724288">
    <w:abstractNumId w:val="12"/>
  </w:num>
  <w:num w:numId="20" w16cid:durableId="143471440">
    <w:abstractNumId w:val="1"/>
  </w:num>
  <w:num w:numId="21" w16cid:durableId="728116415">
    <w:abstractNumId w:val="18"/>
  </w:num>
  <w:num w:numId="22" w16cid:durableId="773987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17BE"/>
    <w:rsid w:val="0000230B"/>
    <w:rsid w:val="00030C0B"/>
    <w:rsid w:val="00031188"/>
    <w:rsid w:val="000323A0"/>
    <w:rsid w:val="00046AFA"/>
    <w:rsid w:val="0006180E"/>
    <w:rsid w:val="00072CC9"/>
    <w:rsid w:val="000862AB"/>
    <w:rsid w:val="00091F93"/>
    <w:rsid w:val="000966D7"/>
    <w:rsid w:val="000A38EB"/>
    <w:rsid w:val="000A3D60"/>
    <w:rsid w:val="000D4D67"/>
    <w:rsid w:val="000D60B4"/>
    <w:rsid w:val="000E467D"/>
    <w:rsid w:val="0010091C"/>
    <w:rsid w:val="00105376"/>
    <w:rsid w:val="00111614"/>
    <w:rsid w:val="001256AD"/>
    <w:rsid w:val="00131D41"/>
    <w:rsid w:val="00134BBA"/>
    <w:rsid w:val="00135441"/>
    <w:rsid w:val="00135CEC"/>
    <w:rsid w:val="001408C8"/>
    <w:rsid w:val="001412CB"/>
    <w:rsid w:val="00143037"/>
    <w:rsid w:val="00162C54"/>
    <w:rsid w:val="001660D0"/>
    <w:rsid w:val="00167504"/>
    <w:rsid w:val="00167FD7"/>
    <w:rsid w:val="0017316B"/>
    <w:rsid w:val="001845CD"/>
    <w:rsid w:val="001A294C"/>
    <w:rsid w:val="001B2894"/>
    <w:rsid w:val="001B4DFE"/>
    <w:rsid w:val="001B7E93"/>
    <w:rsid w:val="001C33DF"/>
    <w:rsid w:val="001C606A"/>
    <w:rsid w:val="001D2877"/>
    <w:rsid w:val="001E5A60"/>
    <w:rsid w:val="0020118B"/>
    <w:rsid w:val="00201575"/>
    <w:rsid w:val="00217A58"/>
    <w:rsid w:val="002212DE"/>
    <w:rsid w:val="00227161"/>
    <w:rsid w:val="0022771E"/>
    <w:rsid w:val="00227A0A"/>
    <w:rsid w:val="00242303"/>
    <w:rsid w:val="00247A10"/>
    <w:rsid w:val="00251169"/>
    <w:rsid w:val="002543F5"/>
    <w:rsid w:val="002637A2"/>
    <w:rsid w:val="00271EDC"/>
    <w:rsid w:val="00277F8D"/>
    <w:rsid w:val="002811AB"/>
    <w:rsid w:val="002B1C24"/>
    <w:rsid w:val="002B2004"/>
    <w:rsid w:val="002B4A92"/>
    <w:rsid w:val="002C5483"/>
    <w:rsid w:val="002C5C30"/>
    <w:rsid w:val="002C5FAF"/>
    <w:rsid w:val="002D5B43"/>
    <w:rsid w:val="002E72FF"/>
    <w:rsid w:val="002F7044"/>
    <w:rsid w:val="00325913"/>
    <w:rsid w:val="00337738"/>
    <w:rsid w:val="003603A4"/>
    <w:rsid w:val="00364C3D"/>
    <w:rsid w:val="00364F1D"/>
    <w:rsid w:val="003732D0"/>
    <w:rsid w:val="00382E0B"/>
    <w:rsid w:val="00394D79"/>
    <w:rsid w:val="003A2604"/>
    <w:rsid w:val="003A26B8"/>
    <w:rsid w:val="003C1360"/>
    <w:rsid w:val="003C1745"/>
    <w:rsid w:val="003C590B"/>
    <w:rsid w:val="003F371A"/>
    <w:rsid w:val="004029A6"/>
    <w:rsid w:val="00410A75"/>
    <w:rsid w:val="0041458C"/>
    <w:rsid w:val="004236F4"/>
    <w:rsid w:val="00423AC3"/>
    <w:rsid w:val="004261CC"/>
    <w:rsid w:val="00433951"/>
    <w:rsid w:val="00433E36"/>
    <w:rsid w:val="00434DCE"/>
    <w:rsid w:val="0043667F"/>
    <w:rsid w:val="0045212C"/>
    <w:rsid w:val="0045228D"/>
    <w:rsid w:val="00452D9D"/>
    <w:rsid w:val="00460C4E"/>
    <w:rsid w:val="00462F3D"/>
    <w:rsid w:val="00490F82"/>
    <w:rsid w:val="00492AB0"/>
    <w:rsid w:val="00493290"/>
    <w:rsid w:val="004A40FA"/>
    <w:rsid w:val="004B2ED7"/>
    <w:rsid w:val="004C144E"/>
    <w:rsid w:val="004D41BF"/>
    <w:rsid w:val="004D4DC0"/>
    <w:rsid w:val="004D6ADE"/>
    <w:rsid w:val="004F6E59"/>
    <w:rsid w:val="0050019D"/>
    <w:rsid w:val="00500F67"/>
    <w:rsid w:val="005063AB"/>
    <w:rsid w:val="00510F5E"/>
    <w:rsid w:val="00530A98"/>
    <w:rsid w:val="00531D2F"/>
    <w:rsid w:val="005354C2"/>
    <w:rsid w:val="0053649F"/>
    <w:rsid w:val="00552105"/>
    <w:rsid w:val="00553978"/>
    <w:rsid w:val="005606A5"/>
    <w:rsid w:val="00560F03"/>
    <w:rsid w:val="00561999"/>
    <w:rsid w:val="00561EE1"/>
    <w:rsid w:val="00562C49"/>
    <w:rsid w:val="00564FA3"/>
    <w:rsid w:val="00570779"/>
    <w:rsid w:val="00571EAD"/>
    <w:rsid w:val="005734EB"/>
    <w:rsid w:val="0058255E"/>
    <w:rsid w:val="00584BFD"/>
    <w:rsid w:val="00587A62"/>
    <w:rsid w:val="0059137E"/>
    <w:rsid w:val="00594B7A"/>
    <w:rsid w:val="00594E58"/>
    <w:rsid w:val="005A3C67"/>
    <w:rsid w:val="005B5DE8"/>
    <w:rsid w:val="005B7477"/>
    <w:rsid w:val="005C08FD"/>
    <w:rsid w:val="005C0984"/>
    <w:rsid w:val="005C692F"/>
    <w:rsid w:val="005D178F"/>
    <w:rsid w:val="005D2077"/>
    <w:rsid w:val="005D2528"/>
    <w:rsid w:val="005D7C18"/>
    <w:rsid w:val="005E47C2"/>
    <w:rsid w:val="005E516F"/>
    <w:rsid w:val="006002FD"/>
    <w:rsid w:val="006053BE"/>
    <w:rsid w:val="00614DE8"/>
    <w:rsid w:val="0062232C"/>
    <w:rsid w:val="0062499C"/>
    <w:rsid w:val="00636398"/>
    <w:rsid w:val="0064650D"/>
    <w:rsid w:val="00655C23"/>
    <w:rsid w:val="00657221"/>
    <w:rsid w:val="00665F99"/>
    <w:rsid w:val="006720AB"/>
    <w:rsid w:val="00672B8E"/>
    <w:rsid w:val="00692F33"/>
    <w:rsid w:val="006A0805"/>
    <w:rsid w:val="006C7ABF"/>
    <w:rsid w:val="006C7E70"/>
    <w:rsid w:val="006D6852"/>
    <w:rsid w:val="006E18EB"/>
    <w:rsid w:val="006E39F7"/>
    <w:rsid w:val="006E45C1"/>
    <w:rsid w:val="006E4C7E"/>
    <w:rsid w:val="00703A23"/>
    <w:rsid w:val="007250B8"/>
    <w:rsid w:val="00732189"/>
    <w:rsid w:val="00736683"/>
    <w:rsid w:val="0075387D"/>
    <w:rsid w:val="007556DD"/>
    <w:rsid w:val="007726D6"/>
    <w:rsid w:val="007820FD"/>
    <w:rsid w:val="007842A5"/>
    <w:rsid w:val="00787177"/>
    <w:rsid w:val="00797789"/>
    <w:rsid w:val="007D45A3"/>
    <w:rsid w:val="007D481F"/>
    <w:rsid w:val="007D78A4"/>
    <w:rsid w:val="007E0D53"/>
    <w:rsid w:val="007E1627"/>
    <w:rsid w:val="007F322C"/>
    <w:rsid w:val="007F5362"/>
    <w:rsid w:val="007F6FDA"/>
    <w:rsid w:val="0080070F"/>
    <w:rsid w:val="0083013C"/>
    <w:rsid w:val="00841CE6"/>
    <w:rsid w:val="00846839"/>
    <w:rsid w:val="008530AC"/>
    <w:rsid w:val="00857B57"/>
    <w:rsid w:val="00862F46"/>
    <w:rsid w:val="008633E7"/>
    <w:rsid w:val="00864EE8"/>
    <w:rsid w:val="00865944"/>
    <w:rsid w:val="00872304"/>
    <w:rsid w:val="008761B7"/>
    <w:rsid w:val="00891150"/>
    <w:rsid w:val="00891203"/>
    <w:rsid w:val="00894F7C"/>
    <w:rsid w:val="008A19D6"/>
    <w:rsid w:val="008B122D"/>
    <w:rsid w:val="008B3C03"/>
    <w:rsid w:val="008C1B77"/>
    <w:rsid w:val="008C41EB"/>
    <w:rsid w:val="008C795E"/>
    <w:rsid w:val="008D0FCB"/>
    <w:rsid w:val="008D2BB1"/>
    <w:rsid w:val="008E29CC"/>
    <w:rsid w:val="008E68A1"/>
    <w:rsid w:val="008F351E"/>
    <w:rsid w:val="00916684"/>
    <w:rsid w:val="00921873"/>
    <w:rsid w:val="00926AA4"/>
    <w:rsid w:val="0092722C"/>
    <w:rsid w:val="00927A34"/>
    <w:rsid w:val="00930DD0"/>
    <w:rsid w:val="00943D10"/>
    <w:rsid w:val="0096712E"/>
    <w:rsid w:val="00980333"/>
    <w:rsid w:val="00983B21"/>
    <w:rsid w:val="00991B43"/>
    <w:rsid w:val="009B23D5"/>
    <w:rsid w:val="009B54A9"/>
    <w:rsid w:val="009B5C44"/>
    <w:rsid w:val="009C5D8D"/>
    <w:rsid w:val="009D13FD"/>
    <w:rsid w:val="009D1DED"/>
    <w:rsid w:val="009D7FE1"/>
    <w:rsid w:val="009E6470"/>
    <w:rsid w:val="009F15C5"/>
    <w:rsid w:val="009F4857"/>
    <w:rsid w:val="009F7E28"/>
    <w:rsid w:val="00A05FAA"/>
    <w:rsid w:val="00A07342"/>
    <w:rsid w:val="00A102E0"/>
    <w:rsid w:val="00A12958"/>
    <w:rsid w:val="00A25234"/>
    <w:rsid w:val="00A3150A"/>
    <w:rsid w:val="00A3313A"/>
    <w:rsid w:val="00A45F5F"/>
    <w:rsid w:val="00A519EF"/>
    <w:rsid w:val="00A57F6A"/>
    <w:rsid w:val="00A65F6A"/>
    <w:rsid w:val="00A71DAC"/>
    <w:rsid w:val="00A73D55"/>
    <w:rsid w:val="00A7618A"/>
    <w:rsid w:val="00A80DC9"/>
    <w:rsid w:val="00A95137"/>
    <w:rsid w:val="00AA4A1C"/>
    <w:rsid w:val="00AA59C5"/>
    <w:rsid w:val="00AB6115"/>
    <w:rsid w:val="00AC27DD"/>
    <w:rsid w:val="00AC70FC"/>
    <w:rsid w:val="00AD736E"/>
    <w:rsid w:val="00AE6339"/>
    <w:rsid w:val="00AF3143"/>
    <w:rsid w:val="00AF36E3"/>
    <w:rsid w:val="00AF722F"/>
    <w:rsid w:val="00B00DD5"/>
    <w:rsid w:val="00B00F53"/>
    <w:rsid w:val="00B01BC4"/>
    <w:rsid w:val="00B16556"/>
    <w:rsid w:val="00B168CC"/>
    <w:rsid w:val="00B200AF"/>
    <w:rsid w:val="00B22A21"/>
    <w:rsid w:val="00B413B6"/>
    <w:rsid w:val="00B44412"/>
    <w:rsid w:val="00B453EF"/>
    <w:rsid w:val="00B52F57"/>
    <w:rsid w:val="00B53006"/>
    <w:rsid w:val="00B55894"/>
    <w:rsid w:val="00B75353"/>
    <w:rsid w:val="00B83457"/>
    <w:rsid w:val="00B84DEF"/>
    <w:rsid w:val="00B9018B"/>
    <w:rsid w:val="00BA2595"/>
    <w:rsid w:val="00BA5844"/>
    <w:rsid w:val="00BC136F"/>
    <w:rsid w:val="00BC2B7A"/>
    <w:rsid w:val="00BC674A"/>
    <w:rsid w:val="00BC6C7E"/>
    <w:rsid w:val="00BD6746"/>
    <w:rsid w:val="00BD76A8"/>
    <w:rsid w:val="00BE7BFF"/>
    <w:rsid w:val="00BF5028"/>
    <w:rsid w:val="00C01849"/>
    <w:rsid w:val="00C02DCD"/>
    <w:rsid w:val="00C055C8"/>
    <w:rsid w:val="00C219B5"/>
    <w:rsid w:val="00C24627"/>
    <w:rsid w:val="00C3139A"/>
    <w:rsid w:val="00C44B2A"/>
    <w:rsid w:val="00C610B8"/>
    <w:rsid w:val="00C63C17"/>
    <w:rsid w:val="00C8013F"/>
    <w:rsid w:val="00C824B1"/>
    <w:rsid w:val="00C84872"/>
    <w:rsid w:val="00C9455A"/>
    <w:rsid w:val="00CB188E"/>
    <w:rsid w:val="00CC40F5"/>
    <w:rsid w:val="00CC4678"/>
    <w:rsid w:val="00CC594A"/>
    <w:rsid w:val="00CC7BE0"/>
    <w:rsid w:val="00CD1243"/>
    <w:rsid w:val="00CE140D"/>
    <w:rsid w:val="00CE3897"/>
    <w:rsid w:val="00CF3976"/>
    <w:rsid w:val="00D073D4"/>
    <w:rsid w:val="00D106AF"/>
    <w:rsid w:val="00D11362"/>
    <w:rsid w:val="00D174D1"/>
    <w:rsid w:val="00D31EDE"/>
    <w:rsid w:val="00D359CE"/>
    <w:rsid w:val="00D373FF"/>
    <w:rsid w:val="00D40A92"/>
    <w:rsid w:val="00D50FD3"/>
    <w:rsid w:val="00D546C9"/>
    <w:rsid w:val="00D56A13"/>
    <w:rsid w:val="00D613A3"/>
    <w:rsid w:val="00D62B86"/>
    <w:rsid w:val="00D67DA7"/>
    <w:rsid w:val="00D84C28"/>
    <w:rsid w:val="00D85192"/>
    <w:rsid w:val="00D9041D"/>
    <w:rsid w:val="00D923B6"/>
    <w:rsid w:val="00DB6924"/>
    <w:rsid w:val="00DC1470"/>
    <w:rsid w:val="00DD090A"/>
    <w:rsid w:val="00DD5AE0"/>
    <w:rsid w:val="00DE3AF5"/>
    <w:rsid w:val="00DF715F"/>
    <w:rsid w:val="00DF7520"/>
    <w:rsid w:val="00E11EE7"/>
    <w:rsid w:val="00E12F4C"/>
    <w:rsid w:val="00E14FDD"/>
    <w:rsid w:val="00E16BE6"/>
    <w:rsid w:val="00E1735C"/>
    <w:rsid w:val="00E21113"/>
    <w:rsid w:val="00E26F59"/>
    <w:rsid w:val="00E43429"/>
    <w:rsid w:val="00E472F9"/>
    <w:rsid w:val="00E47309"/>
    <w:rsid w:val="00E60A55"/>
    <w:rsid w:val="00E73C75"/>
    <w:rsid w:val="00E751F1"/>
    <w:rsid w:val="00E757C7"/>
    <w:rsid w:val="00E80D99"/>
    <w:rsid w:val="00E80EA6"/>
    <w:rsid w:val="00E82A47"/>
    <w:rsid w:val="00E97198"/>
    <w:rsid w:val="00EA32C8"/>
    <w:rsid w:val="00EB0213"/>
    <w:rsid w:val="00EB1FDE"/>
    <w:rsid w:val="00EB418B"/>
    <w:rsid w:val="00EB5E5F"/>
    <w:rsid w:val="00EC1E87"/>
    <w:rsid w:val="00ED6CFC"/>
    <w:rsid w:val="00EE4539"/>
    <w:rsid w:val="00EE7F41"/>
    <w:rsid w:val="00F13F0A"/>
    <w:rsid w:val="00F21FB8"/>
    <w:rsid w:val="00F254A1"/>
    <w:rsid w:val="00F46654"/>
    <w:rsid w:val="00F466BE"/>
    <w:rsid w:val="00F6125B"/>
    <w:rsid w:val="00F6758A"/>
    <w:rsid w:val="00F7203F"/>
    <w:rsid w:val="00F80C9E"/>
    <w:rsid w:val="00F87440"/>
    <w:rsid w:val="00FA509C"/>
    <w:rsid w:val="00FA699F"/>
    <w:rsid w:val="00FA784E"/>
    <w:rsid w:val="00FB74A6"/>
    <w:rsid w:val="00FC126A"/>
    <w:rsid w:val="00FC1D46"/>
    <w:rsid w:val="00FC1F29"/>
    <w:rsid w:val="00FC3E19"/>
    <w:rsid w:val="00FC6670"/>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next w:val="Normal"/>
    <w:link w:val="Heading1Char"/>
    <w:uiPriority w:val="9"/>
    <w:qFormat/>
    <w:rsid w:val="00A76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66BE"/>
    <w:pPr>
      <w:keepNext/>
      <w:spacing w:before="240" w:after="60" w:line="440" w:lineRule="exact"/>
      <w:ind w:firstLine="720"/>
      <w:jc w:val="both"/>
      <w:outlineLvl w:val="1"/>
    </w:pPr>
    <w:rPr>
      <w:rFonts w:ascii="Cambria" w:eastAsia="Times New Roman" w:hAnsi="Cambria" w:cs="Times New Roman"/>
      <w:b/>
      <w:bCs/>
      <w:i/>
      <w:iCs/>
      <w:sz w:val="28"/>
      <w:szCs w:val="28"/>
      <w:lang w:val="en-US"/>
    </w:rPr>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466BE"/>
    <w:pPr>
      <w:keepNext/>
      <w:keepLines/>
      <w:spacing w:before="200" w:after="0" w:line="440" w:lineRule="exact"/>
      <w:ind w:firstLine="720"/>
      <w:jc w:val="both"/>
      <w:outlineLvl w:val="3"/>
    </w:pPr>
    <w:rPr>
      <w:rFonts w:ascii="Cambria" w:eastAsia="Times New Roman" w:hAnsi="Cambria" w:cs="Times New Roman"/>
      <w:b/>
      <w:bCs/>
      <w:i/>
      <w:iCs/>
      <w:color w:val="4F81BD"/>
      <w:lang w:val="en-US"/>
    </w:rPr>
  </w:style>
  <w:style w:type="paragraph" w:styleId="Heading5">
    <w:name w:val="heading 5"/>
    <w:basedOn w:val="Normal"/>
    <w:next w:val="Normal"/>
    <w:link w:val="Heading5Char"/>
    <w:uiPriority w:val="9"/>
    <w:unhideWhenUsed/>
    <w:qFormat/>
    <w:rsid w:val="00F466BE"/>
    <w:pPr>
      <w:keepNext/>
      <w:keepLines/>
      <w:spacing w:before="200" w:after="0" w:line="440" w:lineRule="exact"/>
      <w:ind w:firstLine="720"/>
      <w:jc w:val="both"/>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F466BE"/>
    <w:pPr>
      <w:keepNext/>
      <w:keepLines/>
      <w:spacing w:before="200" w:after="0" w:line="276" w:lineRule="auto"/>
      <w:outlineLvl w:val="5"/>
    </w:pPr>
    <w:rPr>
      <w:rFonts w:ascii="Cambria" w:eastAsia="Times New Roman" w:hAnsi="Cambria" w:cs="Times New Roman"/>
      <w:i/>
      <w:iCs/>
      <w:color w:val="243F60"/>
      <w:lang w:val="en-US" w:bidi="en-US"/>
    </w:rPr>
  </w:style>
  <w:style w:type="paragraph" w:styleId="Heading7">
    <w:name w:val="heading 7"/>
    <w:basedOn w:val="Normal"/>
    <w:next w:val="Normal"/>
    <w:link w:val="Heading7Char"/>
    <w:uiPriority w:val="9"/>
    <w:semiHidden/>
    <w:unhideWhenUsed/>
    <w:qFormat/>
    <w:rsid w:val="00F466BE"/>
    <w:pPr>
      <w:keepNext/>
      <w:keepLines/>
      <w:spacing w:before="200" w:after="0" w:line="276" w:lineRule="auto"/>
      <w:outlineLvl w:val="6"/>
    </w:pPr>
    <w:rPr>
      <w:rFonts w:ascii="Cambria" w:eastAsia="Times New Roman" w:hAnsi="Cambria" w:cs="Times New Roman"/>
      <w:i/>
      <w:iCs/>
      <w:color w:val="404040"/>
      <w:lang w:val="en-US" w:bidi="en-US"/>
    </w:rPr>
  </w:style>
  <w:style w:type="paragraph" w:styleId="Heading8">
    <w:name w:val="heading 8"/>
    <w:basedOn w:val="Normal"/>
    <w:next w:val="Normal"/>
    <w:link w:val="Heading8Char"/>
    <w:uiPriority w:val="9"/>
    <w:semiHidden/>
    <w:unhideWhenUsed/>
    <w:qFormat/>
    <w:rsid w:val="00F466BE"/>
    <w:pPr>
      <w:keepNext/>
      <w:keepLines/>
      <w:spacing w:before="200" w:after="0" w:line="276" w:lineRule="auto"/>
      <w:outlineLvl w:val="7"/>
    </w:pPr>
    <w:rPr>
      <w:rFonts w:ascii="Cambria" w:eastAsia="Times New Roman" w:hAnsi="Cambria" w:cs="Times New Roman"/>
      <w:color w:val="4F81BD"/>
      <w:sz w:val="20"/>
      <w:szCs w:val="20"/>
      <w:lang w:val="en-US" w:bidi="en-US"/>
    </w:rPr>
  </w:style>
  <w:style w:type="paragraph" w:styleId="Heading9">
    <w:name w:val="heading 9"/>
    <w:basedOn w:val="Normal"/>
    <w:next w:val="Normal"/>
    <w:link w:val="Heading9Char"/>
    <w:uiPriority w:val="9"/>
    <w:semiHidden/>
    <w:unhideWhenUsed/>
    <w:qFormat/>
    <w:rsid w:val="00F466BE"/>
    <w:pPr>
      <w:keepNext/>
      <w:keepLines/>
      <w:spacing w:before="200" w:after="0" w:line="276" w:lineRule="auto"/>
      <w:outlineLvl w:val="8"/>
    </w:pPr>
    <w:rPr>
      <w:rFonts w:ascii="Cambria" w:eastAsia="Times New Roman" w:hAnsi="Cambria" w:cs="Times New Roman"/>
      <w:i/>
      <w:iCs/>
      <w:color w:val="40404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link w:val="textChar0"/>
    <w:qFormat/>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 w:type="paragraph" w:customStyle="1" w:styleId="whitespace-pre-wrap">
    <w:name w:val="whitespace-pre-wrap"/>
    <w:basedOn w:val="Normal"/>
    <w:rsid w:val="007820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7618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7618A"/>
    <w:rPr>
      <w:color w:val="0000FF"/>
      <w:u w:val="single"/>
    </w:rPr>
  </w:style>
  <w:style w:type="paragraph" w:customStyle="1" w:styleId="is-empty">
    <w:name w:val="is-empty"/>
    <w:basedOn w:val="Normal"/>
    <w:rsid w:val="00A761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618A"/>
    <w:pPr>
      <w:ind w:left="720"/>
      <w:contextualSpacing/>
    </w:pPr>
  </w:style>
  <w:style w:type="character" w:customStyle="1" w:styleId="Heading2Char">
    <w:name w:val="Heading 2 Char"/>
    <w:basedOn w:val="DefaultParagraphFont"/>
    <w:link w:val="Heading2"/>
    <w:uiPriority w:val="9"/>
    <w:rsid w:val="00F466BE"/>
    <w:rPr>
      <w:rFonts w:ascii="Cambria" w:eastAsia="Times New Roman" w:hAnsi="Cambria" w:cs="Times New Roman"/>
      <w:b/>
      <w:bCs/>
      <w:i/>
      <w:iCs/>
      <w:sz w:val="28"/>
      <w:szCs w:val="28"/>
      <w:lang w:val="en-US"/>
    </w:rPr>
  </w:style>
  <w:style w:type="character" w:customStyle="1" w:styleId="Heading4Char">
    <w:name w:val="Heading 4 Char"/>
    <w:basedOn w:val="DefaultParagraphFont"/>
    <w:link w:val="Heading4"/>
    <w:uiPriority w:val="9"/>
    <w:rsid w:val="00F466BE"/>
    <w:rPr>
      <w:rFonts w:ascii="Cambria" w:eastAsia="Times New Roman" w:hAnsi="Cambria" w:cs="Times New Roman"/>
      <w:b/>
      <w:bCs/>
      <w:i/>
      <w:iCs/>
      <w:color w:val="4F81BD"/>
      <w:lang w:val="en-US"/>
    </w:rPr>
  </w:style>
  <w:style w:type="character" w:customStyle="1" w:styleId="Heading5Char">
    <w:name w:val="Heading 5 Char"/>
    <w:basedOn w:val="DefaultParagraphFont"/>
    <w:link w:val="Heading5"/>
    <w:uiPriority w:val="9"/>
    <w:rsid w:val="00F466BE"/>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F466BE"/>
    <w:rPr>
      <w:rFonts w:ascii="Cambria" w:eastAsia="Times New Roman" w:hAnsi="Cambria" w:cs="Times New Roman"/>
      <w:i/>
      <w:iCs/>
      <w:color w:val="243F60"/>
      <w:lang w:val="en-US" w:bidi="en-US"/>
    </w:rPr>
  </w:style>
  <w:style w:type="character" w:customStyle="1" w:styleId="Heading7Char">
    <w:name w:val="Heading 7 Char"/>
    <w:basedOn w:val="DefaultParagraphFont"/>
    <w:link w:val="Heading7"/>
    <w:uiPriority w:val="9"/>
    <w:semiHidden/>
    <w:rsid w:val="00F466BE"/>
    <w:rPr>
      <w:rFonts w:ascii="Cambria" w:eastAsia="Times New Roman" w:hAnsi="Cambria" w:cs="Times New Roman"/>
      <w:i/>
      <w:iCs/>
      <w:color w:val="404040"/>
      <w:lang w:val="en-US" w:bidi="en-US"/>
    </w:rPr>
  </w:style>
  <w:style w:type="character" w:customStyle="1" w:styleId="Heading8Char">
    <w:name w:val="Heading 8 Char"/>
    <w:basedOn w:val="DefaultParagraphFont"/>
    <w:link w:val="Heading8"/>
    <w:uiPriority w:val="9"/>
    <w:semiHidden/>
    <w:rsid w:val="00F466BE"/>
    <w:rPr>
      <w:rFonts w:ascii="Cambria" w:eastAsia="Times New Roman" w:hAnsi="Cambria" w:cs="Times New Roman"/>
      <w:color w:val="4F81BD"/>
      <w:sz w:val="20"/>
      <w:szCs w:val="20"/>
      <w:lang w:val="en-US" w:bidi="en-US"/>
    </w:rPr>
  </w:style>
  <w:style w:type="character" w:customStyle="1" w:styleId="Heading9Char">
    <w:name w:val="Heading 9 Char"/>
    <w:basedOn w:val="DefaultParagraphFont"/>
    <w:link w:val="Heading9"/>
    <w:uiPriority w:val="9"/>
    <w:semiHidden/>
    <w:rsid w:val="00F466BE"/>
    <w:rPr>
      <w:rFonts w:ascii="Cambria" w:eastAsia="Times New Roman" w:hAnsi="Cambria" w:cs="Times New Roman"/>
      <w:i/>
      <w:iCs/>
      <w:color w:val="404040"/>
      <w:sz w:val="20"/>
      <w:szCs w:val="20"/>
      <w:lang w:val="en-US" w:bidi="en-US"/>
    </w:rPr>
  </w:style>
  <w:style w:type="paragraph" w:styleId="Header">
    <w:name w:val="header"/>
    <w:basedOn w:val="Normal"/>
    <w:link w:val="HeaderChar"/>
    <w:uiPriority w:val="99"/>
    <w:unhideWhenUsed/>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HeaderChar">
    <w:name w:val="Header Char"/>
    <w:basedOn w:val="DefaultParagraphFont"/>
    <w:link w:val="Header"/>
    <w:uiPriority w:val="99"/>
    <w:rsid w:val="00F466BE"/>
    <w:rPr>
      <w:rFonts w:ascii="Calibri" w:eastAsia="Calibri" w:hAnsi="Calibri" w:cs="Arial"/>
      <w:lang w:val="en-US"/>
    </w:rPr>
  </w:style>
  <w:style w:type="paragraph" w:styleId="Footer">
    <w:name w:val="footer"/>
    <w:basedOn w:val="Normal"/>
    <w:link w:val="FooterChar"/>
    <w:uiPriority w:val="99"/>
    <w:unhideWhenUsed/>
    <w:qFormat/>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FooterChar">
    <w:name w:val="Footer Char"/>
    <w:basedOn w:val="DefaultParagraphFont"/>
    <w:link w:val="Footer"/>
    <w:uiPriority w:val="99"/>
    <w:rsid w:val="00F466BE"/>
    <w:rPr>
      <w:rFonts w:ascii="Calibri" w:eastAsia="Calibri" w:hAnsi="Calibri" w:cs="Arial"/>
      <w:lang w:val="en-US"/>
    </w:rPr>
  </w:style>
  <w:style w:type="paragraph" w:customStyle="1" w:styleId="Hadith">
    <w:name w:val="Hadith"/>
    <w:basedOn w:val="Normal"/>
    <w:link w:val="HadithChar"/>
    <w:qFormat/>
    <w:rsid w:val="00F466BE"/>
    <w:pPr>
      <w:bidi/>
      <w:spacing w:after="0" w:line="480" w:lineRule="exact"/>
      <w:ind w:right="115"/>
      <w:jc w:val="both"/>
    </w:pPr>
    <w:rPr>
      <w:rFonts w:ascii="ArabicNaskhSSK" w:eastAsia="Times New Roman" w:hAnsi="ArabicNaskhSSK" w:cs="Traditional Arabic"/>
      <w:b/>
      <w:bCs/>
      <w:sz w:val="30"/>
      <w:szCs w:val="30"/>
      <w:lang w:val="en-US" w:bidi="ur-PK"/>
    </w:rPr>
  </w:style>
  <w:style w:type="character" w:customStyle="1" w:styleId="HadithChar">
    <w:name w:val="Hadith Char"/>
    <w:link w:val="Hadith"/>
    <w:rsid w:val="00F466BE"/>
    <w:rPr>
      <w:rFonts w:ascii="ArabicNaskhSSK" w:eastAsia="Times New Roman" w:hAnsi="ArabicNaskhSSK" w:cs="Traditional Arabic"/>
      <w:b/>
      <w:bCs/>
      <w:sz w:val="30"/>
      <w:szCs w:val="30"/>
      <w:lang w:val="en-US" w:bidi="ur-PK"/>
    </w:rPr>
  </w:style>
  <w:style w:type="table" w:styleId="TableGrid">
    <w:name w:val="Table Grid"/>
    <w:basedOn w:val="TableNormal"/>
    <w:uiPriority w:val="39"/>
    <w:rsid w:val="00F466BE"/>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hreeh">
    <w:name w:val="Tashreeh"/>
    <w:basedOn w:val="Normal"/>
    <w:link w:val="TashreehChar"/>
    <w:qFormat/>
    <w:rsid w:val="00F466BE"/>
    <w:pPr>
      <w:widowControl w:val="0"/>
      <w:bidi/>
      <w:spacing w:after="0" w:line="420" w:lineRule="exact"/>
      <w:jc w:val="both"/>
    </w:pPr>
    <w:rPr>
      <w:rFonts w:ascii="Jameel Noori Nastaleeq" w:eastAsia="Calibri" w:hAnsi="Jameel Noori Nastaleeq" w:cs="Times New Roman"/>
      <w:sz w:val="28"/>
      <w:szCs w:val="28"/>
      <w:lang w:val="en-US"/>
    </w:rPr>
  </w:style>
  <w:style w:type="character" w:customStyle="1" w:styleId="TashreehChar">
    <w:name w:val="Tashreeh Char"/>
    <w:link w:val="Tashreeh"/>
    <w:rsid w:val="00F466BE"/>
    <w:rPr>
      <w:rFonts w:ascii="Jameel Noori Nastaleeq" w:eastAsia="Calibri" w:hAnsi="Jameel Noori Nastaleeq" w:cs="Times New Roman"/>
      <w:sz w:val="28"/>
      <w:szCs w:val="28"/>
      <w:lang w:val="en-US"/>
    </w:rPr>
  </w:style>
  <w:style w:type="character" w:customStyle="1" w:styleId="HTMLPreformattedChar1">
    <w:name w:val="HTML Preformatted Char1"/>
    <w:basedOn w:val="DefaultParagraphFont"/>
    <w:uiPriority w:val="99"/>
    <w:semiHidden/>
    <w:rsid w:val="00F466BE"/>
    <w:rPr>
      <w:rFonts w:ascii="Consolas" w:eastAsia="Calibri" w:hAnsi="Consolas" w:cs="Arial"/>
      <w:sz w:val="20"/>
      <w:szCs w:val="20"/>
    </w:rPr>
  </w:style>
  <w:style w:type="paragraph" w:customStyle="1" w:styleId="subhead">
    <w:name w:val="sub head"/>
    <w:basedOn w:val="Heading"/>
    <w:link w:val="subheadChar"/>
    <w:qFormat/>
    <w:rsid w:val="00F466BE"/>
    <w:pPr>
      <w:spacing w:line="240" w:lineRule="auto"/>
      <w:ind w:left="29" w:right="29" w:firstLine="0"/>
    </w:pPr>
    <w:rPr>
      <w:rFonts w:ascii="SHSoft" w:hAnsi="SHSoft"/>
      <w:b w:val="0"/>
      <w:bCs w:val="0"/>
      <w:spacing w:val="0"/>
      <w:sz w:val="30"/>
      <w:szCs w:val="30"/>
    </w:rPr>
  </w:style>
  <w:style w:type="paragraph" w:customStyle="1" w:styleId="Quot">
    <w:name w:val="Quot"/>
    <w:basedOn w:val="Text"/>
    <w:link w:val="QuotChar"/>
    <w:qFormat/>
    <w:rsid w:val="00F466BE"/>
    <w:pPr>
      <w:tabs>
        <w:tab w:val="right" w:pos="6106"/>
      </w:tabs>
      <w:spacing w:line="486" w:lineRule="exact"/>
      <w:ind w:left="346" w:right="360" w:firstLine="374"/>
    </w:pPr>
    <w:rPr>
      <w:rFonts w:ascii="SHSoft" w:hAnsi="SHSoft"/>
      <w:sz w:val="28"/>
      <w:szCs w:val="28"/>
      <w:lang w:val="en-US" w:eastAsia="en-US"/>
    </w:rPr>
  </w:style>
  <w:style w:type="paragraph" w:customStyle="1" w:styleId="arabic0">
    <w:name w:val="arabic"/>
    <w:basedOn w:val="Text"/>
    <w:link w:val="arabicChar0"/>
    <w:qFormat/>
    <w:rsid w:val="00F466BE"/>
    <w:pPr>
      <w:spacing w:line="486" w:lineRule="exact"/>
      <w:ind w:left="29" w:right="29"/>
      <w:jc w:val="lowKashida"/>
    </w:pPr>
    <w:rPr>
      <w:rFonts w:ascii="SHSoft" w:hAnsi="SHSoft" w:cs="_Khat_Manzoor_BAFC"/>
      <w:sz w:val="32"/>
      <w:szCs w:val="32"/>
      <w:lang w:val="en-US" w:eastAsia="en-US"/>
    </w:rPr>
  </w:style>
  <w:style w:type="paragraph" w:customStyle="1" w:styleId="Center">
    <w:name w:val="Center"/>
    <w:basedOn w:val="Text"/>
    <w:link w:val="CenterChar"/>
    <w:qFormat/>
    <w:rsid w:val="00F466BE"/>
    <w:pPr>
      <w:spacing w:line="486" w:lineRule="exact"/>
      <w:ind w:left="29" w:right="29" w:firstLine="0"/>
      <w:jc w:val="center"/>
    </w:pPr>
    <w:rPr>
      <w:rFonts w:ascii="SHSoft" w:hAnsi="SHSoft"/>
      <w:sz w:val="32"/>
      <w:szCs w:val="32"/>
      <w:lang w:val="en-US" w:eastAsia="en-US"/>
    </w:rPr>
  </w:style>
  <w:style w:type="character" w:customStyle="1" w:styleId="CenterChar">
    <w:name w:val="Center Char"/>
    <w:link w:val="Center"/>
    <w:rsid w:val="00F466BE"/>
    <w:rPr>
      <w:rFonts w:ascii="SHSoft" w:eastAsia="Calibri" w:hAnsi="SHSoft" w:cs="Jameel Noori Nastaleeq"/>
      <w:sz w:val="32"/>
      <w:szCs w:val="32"/>
      <w:lang w:val="en-US" w:bidi="ur-PK"/>
    </w:rPr>
  </w:style>
  <w:style w:type="paragraph" w:customStyle="1" w:styleId="Quotation">
    <w:name w:val="Quotation"/>
    <w:basedOn w:val="Text"/>
    <w:link w:val="QuotationChar"/>
    <w:qFormat/>
    <w:rsid w:val="00F466BE"/>
    <w:pPr>
      <w:spacing w:line="486" w:lineRule="exact"/>
      <w:ind w:left="720" w:right="720"/>
    </w:pPr>
    <w:rPr>
      <w:rFonts w:ascii="SHSoft" w:hAnsi="SHSoft"/>
      <w:sz w:val="32"/>
      <w:szCs w:val="32"/>
      <w:lang w:val="en-US" w:eastAsia="en-US"/>
    </w:rPr>
  </w:style>
  <w:style w:type="character" w:customStyle="1" w:styleId="QuotationChar">
    <w:name w:val="Quotation Char"/>
    <w:link w:val="Quotation"/>
    <w:rsid w:val="00F466BE"/>
    <w:rPr>
      <w:rFonts w:ascii="SHSoft" w:eastAsia="Calibri" w:hAnsi="SHSoft" w:cs="Jameel Noori Nastaleeq"/>
      <w:sz w:val="32"/>
      <w:szCs w:val="32"/>
      <w:lang w:val="en-US" w:bidi="ur-PK"/>
    </w:rPr>
  </w:style>
  <w:style w:type="character" w:customStyle="1" w:styleId="an1">
    <w:name w:val="an1"/>
    <w:rsid w:val="00F466BE"/>
    <w:rPr>
      <w:rFonts w:ascii="Times New Roman" w:hAnsi="Times New Roman" w:cs="Times New Roman" w:hint="default"/>
      <w:color w:val="0000FF"/>
      <w:sz w:val="37"/>
      <w:szCs w:val="37"/>
    </w:rPr>
  </w:style>
  <w:style w:type="paragraph" w:customStyle="1" w:styleId="Hadithur">
    <w:name w:val="Hadith ur"/>
    <w:basedOn w:val="NormalWeb"/>
    <w:link w:val="HadithurChar"/>
    <w:qFormat/>
    <w:rsid w:val="00F466BE"/>
    <w:pPr>
      <w:bidi/>
      <w:spacing w:before="0" w:beforeAutospacing="0" w:after="0" w:afterAutospacing="0" w:line="480" w:lineRule="exact"/>
      <w:jc w:val="both"/>
    </w:pPr>
    <w:rPr>
      <w:rFonts w:ascii="Jameel Noori Nastaleeq" w:hAnsi="Jameel Noori Nastaleeq" w:cs="Jameel Noori Nastaleeq"/>
      <w:sz w:val="32"/>
      <w:szCs w:val="32"/>
      <w:lang w:val="en-US" w:eastAsia="en-US" w:bidi="ur-PK"/>
    </w:rPr>
  </w:style>
  <w:style w:type="character" w:customStyle="1" w:styleId="HadithurChar">
    <w:name w:val="Hadith ur Char"/>
    <w:link w:val="Hadithur"/>
    <w:rsid w:val="00F466BE"/>
    <w:rPr>
      <w:rFonts w:ascii="Jameel Noori Nastaleeq" w:eastAsia="Times New Roman" w:hAnsi="Jameel Noori Nastaleeq" w:cs="Jameel Noori Nastaleeq"/>
      <w:sz w:val="32"/>
      <w:szCs w:val="32"/>
      <w:lang w:val="en-US" w:bidi="ur-PK"/>
    </w:rPr>
  </w:style>
  <w:style w:type="paragraph" w:customStyle="1" w:styleId="Baab">
    <w:name w:val="Baab"/>
    <w:basedOn w:val="Hadith"/>
    <w:link w:val="BaabChar"/>
    <w:qFormat/>
    <w:rsid w:val="00F466BE"/>
    <w:pPr>
      <w:spacing w:before="8" w:after="8" w:line="540" w:lineRule="exact"/>
      <w:ind w:right="0"/>
      <w:jc w:val="center"/>
    </w:pPr>
    <w:rPr>
      <w:sz w:val="38"/>
      <w:szCs w:val="40"/>
    </w:rPr>
  </w:style>
  <w:style w:type="character" w:customStyle="1" w:styleId="BaabChar">
    <w:name w:val="Baab Char"/>
    <w:link w:val="Baab"/>
    <w:rsid w:val="00F466BE"/>
    <w:rPr>
      <w:rFonts w:ascii="ArabicNaskhSSK" w:eastAsia="Times New Roman" w:hAnsi="ArabicNaskhSSK" w:cs="Traditional Arabic"/>
      <w:b/>
      <w:bCs/>
      <w:sz w:val="38"/>
      <w:szCs w:val="40"/>
      <w:lang w:val="en-US" w:bidi="ur-PK"/>
    </w:rPr>
  </w:style>
  <w:style w:type="paragraph" w:customStyle="1" w:styleId="Hadithurdu">
    <w:name w:val="Hadith urdu"/>
    <w:basedOn w:val="Normal"/>
    <w:link w:val="Hadithurd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rduChar">
    <w:name w:val="Hadith urdu Char"/>
    <w:link w:val="Hadithurdu"/>
    <w:rsid w:val="00F466BE"/>
    <w:rPr>
      <w:rFonts w:ascii="Jameel Noori Nastaleeq" w:eastAsia="Times New Roman" w:hAnsi="Jameel Noori Nastaleeq" w:cs="Jameel Noori Nastaleeq"/>
      <w:sz w:val="32"/>
      <w:szCs w:val="32"/>
      <w:lang w:val="en-US" w:bidi="fa-IR"/>
    </w:rPr>
  </w:style>
  <w:style w:type="paragraph" w:styleId="NoSpacing">
    <w:name w:val="No Spacing"/>
    <w:aliases w:val="BAB URDU"/>
    <w:link w:val="NoSpacingChar"/>
    <w:uiPriority w:val="1"/>
    <w:qFormat/>
    <w:rsid w:val="00F466BE"/>
    <w:pPr>
      <w:spacing w:after="0" w:line="240" w:lineRule="auto"/>
      <w:ind w:firstLine="720"/>
      <w:jc w:val="both"/>
    </w:pPr>
    <w:rPr>
      <w:rFonts w:ascii="Calibri" w:eastAsia="Calibri" w:hAnsi="Calibri" w:cs="Arial"/>
      <w:lang w:val="en-US"/>
    </w:rPr>
  </w:style>
  <w:style w:type="paragraph" w:styleId="ListBullet">
    <w:name w:val="List Bullet"/>
    <w:basedOn w:val="Normal"/>
    <w:uiPriority w:val="99"/>
    <w:unhideWhenUsed/>
    <w:rsid w:val="00F466BE"/>
    <w:pPr>
      <w:numPr>
        <w:numId w:val="2"/>
      </w:numPr>
      <w:spacing w:after="0" w:line="440" w:lineRule="exact"/>
      <w:contextualSpacing/>
      <w:jc w:val="both"/>
    </w:pPr>
    <w:rPr>
      <w:rFonts w:ascii="Calibri" w:eastAsia="Calibri" w:hAnsi="Calibri" w:cs="Arial"/>
      <w:lang w:val="en-US"/>
    </w:rPr>
  </w:style>
  <w:style w:type="character" w:styleId="FollowedHyperlink">
    <w:name w:val="FollowedHyperlink"/>
    <w:uiPriority w:val="99"/>
    <w:semiHidden/>
    <w:unhideWhenUsed/>
    <w:rsid w:val="00F466BE"/>
    <w:rPr>
      <w:color w:val="954F72"/>
      <w:u w:val="single"/>
    </w:rPr>
  </w:style>
  <w:style w:type="paragraph" w:customStyle="1" w:styleId="Hurdu">
    <w:name w:val="H   urdu"/>
    <w:basedOn w:val="Normal"/>
    <w:link w:val="HurduChar"/>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urduChar">
    <w:name w:val="H   urdu Char"/>
    <w:link w:val="Hurdu"/>
    <w:rsid w:val="00F466BE"/>
    <w:rPr>
      <w:rFonts w:ascii="Jameel Noori Nastaleeq" w:eastAsia="Times New Roman" w:hAnsi="Jameel Noori Nastaleeq" w:cs="Jameel Noori Nastaleeq"/>
      <w:sz w:val="32"/>
      <w:szCs w:val="32"/>
      <w:lang w:val="en-US" w:bidi="fa-IR"/>
    </w:rPr>
  </w:style>
  <w:style w:type="character" w:styleId="CommentReference">
    <w:name w:val="annotation reference"/>
    <w:uiPriority w:val="99"/>
    <w:semiHidden/>
    <w:unhideWhenUsed/>
    <w:rsid w:val="00F466BE"/>
    <w:rPr>
      <w:sz w:val="16"/>
      <w:szCs w:val="16"/>
    </w:rPr>
  </w:style>
  <w:style w:type="paragraph" w:styleId="CommentText">
    <w:name w:val="annotation text"/>
    <w:basedOn w:val="Normal"/>
    <w:link w:val="CommentTextChar"/>
    <w:uiPriority w:val="99"/>
    <w:unhideWhenUsed/>
    <w:rsid w:val="00F466BE"/>
    <w:pPr>
      <w:spacing w:after="0" w:line="440" w:lineRule="exact"/>
      <w:ind w:firstLine="720"/>
      <w:jc w:val="both"/>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rsid w:val="00F466BE"/>
    <w:rPr>
      <w:rFonts w:ascii="Calibri" w:eastAsia="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F466BE"/>
    <w:rPr>
      <w:rFonts w:cs="Times New Roman"/>
      <w:b/>
      <w:bCs/>
    </w:rPr>
  </w:style>
  <w:style w:type="character" w:customStyle="1" w:styleId="CommentSubjectChar">
    <w:name w:val="Comment Subject Char"/>
    <w:basedOn w:val="CommentTextChar"/>
    <w:link w:val="CommentSubject"/>
    <w:uiPriority w:val="99"/>
    <w:semiHidden/>
    <w:rsid w:val="00F466BE"/>
    <w:rPr>
      <w:rFonts w:ascii="Calibri" w:eastAsia="Calibri" w:hAnsi="Calibri" w:cs="Times New Roman"/>
      <w:b/>
      <w:bCs/>
      <w:sz w:val="20"/>
      <w:szCs w:val="20"/>
      <w:lang w:val="en-US"/>
    </w:rPr>
  </w:style>
  <w:style w:type="paragraph" w:customStyle="1" w:styleId="Style2">
    <w:name w:val="Style2"/>
    <w:basedOn w:val="Normal"/>
    <w:link w:val="Style2Char"/>
    <w:qFormat/>
    <w:rsid w:val="00F466BE"/>
    <w:pPr>
      <w:bidi/>
      <w:spacing w:after="0" w:line="240" w:lineRule="auto"/>
    </w:pPr>
    <w:rPr>
      <w:rFonts w:ascii="Al Qalam Quran Publisher" w:eastAsia="Calibri" w:hAnsi="Al Qalam Quran Publisher" w:cs="Times New Roman"/>
      <w:sz w:val="72"/>
      <w:szCs w:val="72"/>
      <w:lang w:val="nb-NO"/>
    </w:rPr>
  </w:style>
  <w:style w:type="character" w:customStyle="1" w:styleId="Style2Char">
    <w:name w:val="Style2 Char"/>
    <w:link w:val="Style2"/>
    <w:rsid w:val="00F466BE"/>
    <w:rPr>
      <w:rFonts w:ascii="Al Qalam Quran Publisher" w:eastAsia="Calibri" w:hAnsi="Al Qalam Quran Publisher" w:cs="Times New Roman"/>
      <w:sz w:val="72"/>
      <w:szCs w:val="72"/>
      <w:lang w:val="nb-NO"/>
    </w:rPr>
  </w:style>
  <w:style w:type="character" w:customStyle="1" w:styleId="arabicChar0">
    <w:name w:val="arabic Char"/>
    <w:link w:val="arabic0"/>
    <w:rsid w:val="00F466BE"/>
    <w:rPr>
      <w:rFonts w:ascii="SHSoft" w:eastAsia="Calibri" w:hAnsi="SHSoft" w:cs="_Khat_Manzoor_BAFC"/>
      <w:sz w:val="32"/>
      <w:szCs w:val="32"/>
      <w:lang w:val="en-US" w:bidi="ur-PK"/>
    </w:rPr>
  </w:style>
  <w:style w:type="paragraph" w:customStyle="1" w:styleId="Style1">
    <w:name w:val="Style1"/>
    <w:basedOn w:val="Normal"/>
    <w:link w:val="Style1Char"/>
    <w:qFormat/>
    <w:rsid w:val="00F466BE"/>
    <w:pPr>
      <w:bidi/>
      <w:spacing w:after="0" w:line="240" w:lineRule="auto"/>
    </w:pPr>
    <w:rPr>
      <w:rFonts w:ascii="Al Qalam Quran Publisher" w:eastAsia="Calibri" w:hAnsi="Al Qalam Quran Publisher" w:cs="Times New Roman"/>
      <w:sz w:val="48"/>
      <w:szCs w:val="48"/>
      <w:lang w:val="nb-NO"/>
    </w:rPr>
  </w:style>
  <w:style w:type="character" w:customStyle="1" w:styleId="Style1Char">
    <w:name w:val="Style1 Char"/>
    <w:link w:val="Style1"/>
    <w:rsid w:val="00F466BE"/>
    <w:rPr>
      <w:rFonts w:ascii="Al Qalam Quran Publisher" w:eastAsia="Calibri" w:hAnsi="Al Qalam Quran Publisher" w:cs="Times New Roman"/>
      <w:sz w:val="48"/>
      <w:szCs w:val="48"/>
      <w:lang w:val="nb-NO"/>
    </w:rPr>
  </w:style>
  <w:style w:type="paragraph" w:customStyle="1" w:styleId="Atraf">
    <w:name w:val="Atraf"/>
    <w:basedOn w:val="Normal"/>
    <w:link w:val="AtrafChar"/>
    <w:qFormat/>
    <w:rsid w:val="00F466BE"/>
    <w:pPr>
      <w:bidi/>
      <w:spacing w:after="0" w:line="520" w:lineRule="exact"/>
      <w:jc w:val="both"/>
    </w:pPr>
    <w:rPr>
      <w:rFonts w:ascii="Traditional Arabic" w:eastAsia="Times New Roman" w:hAnsi="Traditional Arabic" w:cs="Times New Roman"/>
      <w:b/>
      <w:bCs/>
      <w:sz w:val="30"/>
      <w:szCs w:val="30"/>
      <w:lang w:val="en-US"/>
    </w:rPr>
  </w:style>
  <w:style w:type="character" w:customStyle="1" w:styleId="AtrafChar">
    <w:name w:val="Atraf Char"/>
    <w:link w:val="Atraf"/>
    <w:rsid w:val="00F466BE"/>
    <w:rPr>
      <w:rFonts w:ascii="Traditional Arabic" w:eastAsia="Times New Roman" w:hAnsi="Traditional Arabic" w:cs="Times New Roman"/>
      <w:b/>
      <w:bCs/>
      <w:sz w:val="30"/>
      <w:szCs w:val="30"/>
      <w:lang w:val="en-US"/>
    </w:rPr>
  </w:style>
  <w:style w:type="paragraph" w:customStyle="1" w:styleId="mheadig">
    <w:name w:val="m headig"/>
    <w:basedOn w:val="Heading"/>
    <w:qFormat/>
    <w:rsid w:val="00F466BE"/>
    <w:pPr>
      <w:spacing w:line="500" w:lineRule="exact"/>
      <w:ind w:firstLine="0"/>
      <w:jc w:val="both"/>
    </w:pPr>
    <w:rPr>
      <w:spacing w:val="0"/>
      <w:sz w:val="32"/>
      <w:szCs w:val="32"/>
      <w:u w:val="single"/>
    </w:rPr>
  </w:style>
  <w:style w:type="character" w:customStyle="1" w:styleId="quranic">
    <w:name w:val="quranic"/>
    <w:rsid w:val="00F466BE"/>
  </w:style>
  <w:style w:type="character" w:styleId="HTMLCite">
    <w:name w:val="HTML Cite"/>
    <w:uiPriority w:val="99"/>
    <w:semiHidden/>
    <w:unhideWhenUsed/>
    <w:rsid w:val="00F466BE"/>
    <w:rPr>
      <w:i/>
      <w:iCs/>
    </w:rPr>
  </w:style>
  <w:style w:type="character" w:styleId="SubtleEmphasis">
    <w:name w:val="Subtle Emphasis"/>
    <w:uiPriority w:val="19"/>
    <w:qFormat/>
    <w:rsid w:val="00F466BE"/>
    <w:rPr>
      <w:i/>
      <w:iCs/>
      <w:color w:val="404040"/>
    </w:rPr>
  </w:style>
  <w:style w:type="paragraph" w:customStyle="1" w:styleId="HADEESURDU">
    <w:name w:val="HADEES URDU"/>
    <w:basedOn w:val="Normal"/>
    <w:link w:val="HADEESURDUChar"/>
    <w:qFormat/>
    <w:rsid w:val="00F466BE"/>
    <w:pPr>
      <w:widowControl w:val="0"/>
      <w:bidi/>
      <w:spacing w:after="0" w:line="1140" w:lineRule="exact"/>
      <w:jc w:val="both"/>
    </w:pPr>
    <w:rPr>
      <w:rFonts w:ascii="Jameel Noori Nastaleeq" w:eastAsia="Calibri" w:hAnsi="Jameel Noori Nastaleeq" w:cs="Jameel Noori Nastaleeq"/>
      <w:bCs/>
      <w:color w:val="000000"/>
      <w:sz w:val="36"/>
      <w:szCs w:val="36"/>
      <w:lang w:val="en-US"/>
    </w:rPr>
  </w:style>
  <w:style w:type="character" w:customStyle="1" w:styleId="HADEESURDUChar">
    <w:name w:val="HADEES URDU Char"/>
    <w:link w:val="HADEESURDU"/>
    <w:rsid w:val="00F466BE"/>
    <w:rPr>
      <w:rFonts w:ascii="Jameel Noori Nastaleeq" w:eastAsia="Calibri" w:hAnsi="Jameel Noori Nastaleeq" w:cs="Jameel Noori Nastaleeq"/>
      <w:bCs/>
      <w:color w:val="000000"/>
      <w:sz w:val="36"/>
      <w:szCs w:val="36"/>
      <w:lang w:val="en-US"/>
    </w:rPr>
  </w:style>
  <w:style w:type="character" w:customStyle="1" w:styleId="apple-style-span">
    <w:name w:val="apple-style-span"/>
    <w:rsid w:val="00F466BE"/>
  </w:style>
  <w:style w:type="character" w:customStyle="1" w:styleId="NoSpacingChar">
    <w:name w:val="No Spacing Char"/>
    <w:aliases w:val="BAB URDU Char"/>
    <w:link w:val="NoSpacing"/>
    <w:uiPriority w:val="1"/>
    <w:rsid w:val="00F466BE"/>
    <w:rPr>
      <w:rFonts w:ascii="Calibri" w:eastAsia="Calibri" w:hAnsi="Calibri" w:cs="Arial"/>
      <w:lang w:val="en-US"/>
    </w:rPr>
  </w:style>
  <w:style w:type="character" w:customStyle="1" w:styleId="hadithsanad">
    <w:name w:val="hadithsanad"/>
    <w:rsid w:val="00F466BE"/>
  </w:style>
  <w:style w:type="character" w:customStyle="1" w:styleId="darood">
    <w:name w:val="darood"/>
    <w:rsid w:val="00F466BE"/>
  </w:style>
  <w:style w:type="paragraph" w:customStyle="1" w:styleId="Hadithu">
    <w:name w:val="Hadith u"/>
    <w:basedOn w:val="Normal"/>
    <w:link w:val="Hadith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Char">
    <w:name w:val="Hadith u Char"/>
    <w:link w:val="Hadithu"/>
    <w:rsid w:val="00F466BE"/>
    <w:rPr>
      <w:rFonts w:ascii="Jameel Noori Nastaleeq" w:eastAsia="Times New Roman" w:hAnsi="Jameel Noori Nastaleeq" w:cs="Jameel Noori Nastaleeq"/>
      <w:sz w:val="32"/>
      <w:szCs w:val="32"/>
      <w:lang w:val="en-US" w:bidi="fa-IR"/>
    </w:rPr>
  </w:style>
  <w:style w:type="character" w:customStyle="1" w:styleId="utakh">
    <w:name w:val="utakh"/>
    <w:rsid w:val="00F466BE"/>
  </w:style>
  <w:style w:type="paragraph" w:customStyle="1" w:styleId="HADEESARABIC">
    <w:name w:val="HADEES ARABIC"/>
    <w:basedOn w:val="Normal"/>
    <w:link w:val="HADEESARABICChar"/>
    <w:qFormat/>
    <w:rsid w:val="00F466BE"/>
    <w:pPr>
      <w:widowControl w:val="0"/>
      <w:bidi/>
      <w:spacing w:after="0" w:line="1140" w:lineRule="exact"/>
      <w:jc w:val="both"/>
    </w:pPr>
    <w:rPr>
      <w:rFonts w:ascii="Traditional Arabic" w:eastAsia="Calibri" w:hAnsi="Traditional Arabic" w:cs="Times New Roman"/>
      <w:bCs/>
      <w:color w:val="000000"/>
      <w:sz w:val="40"/>
      <w:szCs w:val="40"/>
      <w:lang w:val="en-US"/>
    </w:rPr>
  </w:style>
  <w:style w:type="character" w:customStyle="1" w:styleId="HADEESARABICChar">
    <w:name w:val="HADEES ARABIC Char"/>
    <w:link w:val="HADEESARABIC"/>
    <w:rsid w:val="00F466BE"/>
    <w:rPr>
      <w:rFonts w:ascii="Traditional Arabic" w:eastAsia="Calibri" w:hAnsi="Traditional Arabic" w:cs="Times New Roman"/>
      <w:bCs/>
      <w:color w:val="000000"/>
      <w:sz w:val="40"/>
      <w:szCs w:val="40"/>
      <w:lang w:val="en-US"/>
    </w:rPr>
  </w:style>
  <w:style w:type="character" w:customStyle="1" w:styleId="BabUrduChar">
    <w:name w:val="Bab Urdu Char"/>
    <w:link w:val="BabUrdu"/>
    <w:locked/>
    <w:rsid w:val="00F466BE"/>
    <w:rPr>
      <w:rFonts w:ascii="Jameel Noori Nastaleeq" w:eastAsia="Times New Roman" w:hAnsi="Jameel Noori Nastaleeq" w:cs="Jameel Noori Nastaleeq"/>
      <w:sz w:val="44"/>
      <w:szCs w:val="44"/>
    </w:rPr>
  </w:style>
  <w:style w:type="paragraph" w:customStyle="1" w:styleId="BabUrdu">
    <w:name w:val="Bab Urdu"/>
    <w:basedOn w:val="Normal"/>
    <w:link w:val="BabUrduChar"/>
    <w:qFormat/>
    <w:rsid w:val="00F466BE"/>
    <w:pPr>
      <w:bidi/>
      <w:spacing w:after="40" w:line="240" w:lineRule="auto"/>
      <w:jc w:val="center"/>
    </w:pPr>
    <w:rPr>
      <w:rFonts w:ascii="Jameel Noori Nastaleeq" w:eastAsia="Times New Roman" w:hAnsi="Jameel Noori Nastaleeq" w:cs="Jameel Noori Nastaleeq"/>
      <w:sz w:val="44"/>
      <w:szCs w:val="44"/>
    </w:rPr>
  </w:style>
  <w:style w:type="character" w:customStyle="1" w:styleId="hadithsanadcolor">
    <w:name w:val="hadith_sanad_color"/>
    <w:rsid w:val="00F466BE"/>
  </w:style>
  <w:style w:type="paragraph" w:styleId="Quote">
    <w:name w:val="Quote"/>
    <w:basedOn w:val="Normal"/>
    <w:next w:val="Normal"/>
    <w:link w:val="QuoteChar"/>
    <w:autoRedefine/>
    <w:uiPriority w:val="29"/>
    <w:qFormat/>
    <w:rsid w:val="00F466BE"/>
    <w:pPr>
      <w:spacing w:before="200"/>
      <w:ind w:left="864" w:right="864"/>
      <w:jc w:val="center"/>
    </w:pPr>
    <w:rPr>
      <w:rFonts w:ascii="Jameel Noori Nastaleeq" w:eastAsia="Calibri" w:hAnsi="Jameel Noori Nastaleeq" w:cs="Jameel Noori Nastaleeq"/>
      <w:b/>
      <w:bCs/>
      <w:color w:val="404040"/>
      <w:sz w:val="32"/>
      <w:szCs w:val="32"/>
      <w:lang w:val="en-US"/>
    </w:rPr>
  </w:style>
  <w:style w:type="character" w:customStyle="1" w:styleId="QuoteChar">
    <w:name w:val="Quote Char"/>
    <w:basedOn w:val="DefaultParagraphFont"/>
    <w:link w:val="Quote"/>
    <w:uiPriority w:val="29"/>
    <w:rsid w:val="00F466BE"/>
    <w:rPr>
      <w:rFonts w:ascii="Jameel Noori Nastaleeq" w:eastAsia="Calibri" w:hAnsi="Jameel Noori Nastaleeq" w:cs="Jameel Noori Nastaleeq"/>
      <w:b/>
      <w:bCs/>
      <w:color w:val="404040"/>
      <w:sz w:val="32"/>
      <w:szCs w:val="32"/>
      <w:lang w:val="en-US"/>
    </w:rPr>
  </w:style>
  <w:style w:type="character" w:customStyle="1" w:styleId="index">
    <w:name w:val="index"/>
    <w:rsid w:val="00F466BE"/>
  </w:style>
  <w:style w:type="numbering" w:customStyle="1" w:styleId="NoList1">
    <w:name w:val="No List1"/>
    <w:next w:val="NoList"/>
    <w:uiPriority w:val="99"/>
    <w:semiHidden/>
    <w:unhideWhenUsed/>
    <w:rsid w:val="00F466BE"/>
  </w:style>
  <w:style w:type="numbering" w:customStyle="1" w:styleId="NoList2">
    <w:name w:val="No List2"/>
    <w:next w:val="NoList"/>
    <w:uiPriority w:val="99"/>
    <w:semiHidden/>
    <w:unhideWhenUsed/>
    <w:rsid w:val="00F466BE"/>
  </w:style>
  <w:style w:type="paragraph" w:customStyle="1" w:styleId="Arabic-Indent">
    <w:name w:val="Arabic - Indent"/>
    <w:link w:val="Arabic-IndentChar"/>
    <w:qFormat/>
    <w:rsid w:val="00F466BE"/>
    <w:pPr>
      <w:bidi/>
      <w:spacing w:after="0" w:line="240" w:lineRule="auto"/>
      <w:ind w:left="288" w:right="288"/>
      <w:contextualSpacing/>
      <w:mirrorIndents/>
      <w:jc w:val="both"/>
    </w:pPr>
    <w:rPr>
      <w:rFonts w:ascii="1 MUHAMMADI QURANIC" w:eastAsia="Calibri" w:hAnsi="1 MUHAMMADI QURANIC" w:cs="1 MUHAMMADI QURANIC"/>
      <w:noProof/>
      <w:kern w:val="24"/>
      <w:sz w:val="28"/>
      <w:szCs w:val="28"/>
      <w:lang w:val="en-CA" w:bidi="ur-PK"/>
    </w:rPr>
  </w:style>
  <w:style w:type="character" w:customStyle="1" w:styleId="Arabic-IndentChar">
    <w:name w:val="Arabic - Indent Char"/>
    <w:link w:val="Arabic-Indent"/>
    <w:rsid w:val="00F466BE"/>
    <w:rPr>
      <w:rFonts w:ascii="1 MUHAMMADI QURANIC" w:eastAsia="Calibri" w:hAnsi="1 MUHAMMADI QURANIC" w:cs="1 MUHAMMADI QURANIC"/>
      <w:noProof/>
      <w:kern w:val="24"/>
      <w:sz w:val="28"/>
      <w:szCs w:val="28"/>
      <w:lang w:val="en-CA" w:bidi="ur-PK"/>
    </w:rPr>
  </w:style>
  <w:style w:type="paragraph" w:customStyle="1" w:styleId="arabic30pt1">
    <w:name w:val="arabic30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juma21pt1">
    <w:name w:val="tarjuma21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wala23ptb">
    <w:name w:val="hawala23ptb"/>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ames">
    <w:name w:val="names"/>
    <w:rsid w:val="00F466BE"/>
  </w:style>
  <w:style w:type="character" w:customStyle="1" w:styleId="mainsubj">
    <w:name w:val="mainsubj"/>
    <w:rsid w:val="00F466BE"/>
  </w:style>
  <w:style w:type="character" w:customStyle="1" w:styleId="quran">
    <w:name w:val="quran"/>
    <w:rsid w:val="00F466BE"/>
  </w:style>
  <w:style w:type="character" w:customStyle="1" w:styleId="utakh3">
    <w:name w:val="utakh3"/>
    <w:rsid w:val="00F466BE"/>
  </w:style>
  <w:style w:type="character" w:customStyle="1" w:styleId="uarabicf">
    <w:name w:val="uarabicf"/>
    <w:rsid w:val="00F466BE"/>
  </w:style>
  <w:style w:type="character" w:customStyle="1" w:styleId="quot0">
    <w:name w:val="quot"/>
    <w:rsid w:val="00F466BE"/>
  </w:style>
  <w:style w:type="character" w:styleId="Emphasis">
    <w:name w:val="Emphasis"/>
    <w:uiPriority w:val="20"/>
    <w:qFormat/>
    <w:rsid w:val="00F466BE"/>
    <w:rPr>
      <w:i/>
      <w:iCs/>
    </w:rPr>
  </w:style>
  <w:style w:type="paragraph" w:styleId="PlainText">
    <w:name w:val="Plain Text"/>
    <w:basedOn w:val="Normal"/>
    <w:link w:val="PlainTextChar"/>
    <w:uiPriority w:val="99"/>
    <w:unhideWhenUsed/>
    <w:rsid w:val="00F466BE"/>
    <w:pPr>
      <w:spacing w:after="0" w:line="240" w:lineRule="auto"/>
    </w:pPr>
    <w:rPr>
      <w:rFonts w:ascii="Consolas" w:eastAsia="Calibri" w:hAnsi="Consolas" w:cs="Arial"/>
      <w:sz w:val="21"/>
      <w:szCs w:val="21"/>
      <w:lang w:val="en-US"/>
    </w:rPr>
  </w:style>
  <w:style w:type="character" w:customStyle="1" w:styleId="PlainTextChar">
    <w:name w:val="Plain Text Char"/>
    <w:basedOn w:val="DefaultParagraphFont"/>
    <w:link w:val="PlainText"/>
    <w:uiPriority w:val="99"/>
    <w:rsid w:val="00F466BE"/>
    <w:rPr>
      <w:rFonts w:ascii="Consolas" w:eastAsia="Calibri" w:hAnsi="Consolas" w:cs="Arial"/>
      <w:sz w:val="21"/>
      <w:szCs w:val="21"/>
      <w:lang w:val="en-US"/>
    </w:rPr>
  </w:style>
  <w:style w:type="character" w:customStyle="1" w:styleId="mu">
    <w:name w:val="mu"/>
    <w:basedOn w:val="DefaultParagraphFont"/>
    <w:rsid w:val="00F466BE"/>
  </w:style>
  <w:style w:type="paragraph" w:customStyle="1" w:styleId="Reference">
    <w:name w:val="Reference"/>
    <w:basedOn w:val="Heading"/>
    <w:qFormat/>
    <w:rsid w:val="00F466BE"/>
    <w:pPr>
      <w:shd w:val="clear" w:color="auto" w:fill="FFFFFF"/>
      <w:spacing w:line="400" w:lineRule="exact"/>
      <w:ind w:firstLine="0"/>
      <w:jc w:val="right"/>
    </w:pPr>
    <w:rPr>
      <w:rFonts w:eastAsia="Times New Roman"/>
      <w:b w:val="0"/>
      <w:bCs w:val="0"/>
      <w:color w:val="000000"/>
      <w:spacing w:val="0"/>
      <w:sz w:val="28"/>
      <w:szCs w:val="28"/>
      <w:lang w:bidi="ar-SA"/>
    </w:rPr>
  </w:style>
  <w:style w:type="character" w:customStyle="1" w:styleId="QuoteChar1">
    <w:name w:val="Quote Char1"/>
    <w:uiPriority w:val="29"/>
    <w:rsid w:val="00F466BE"/>
    <w:rPr>
      <w:i/>
      <w:iCs/>
      <w:color w:val="404040"/>
    </w:rPr>
  </w:style>
  <w:style w:type="paragraph" w:customStyle="1" w:styleId="Subheading">
    <w:name w:val="Subheading"/>
    <w:basedOn w:val="Normal"/>
    <w:link w:val="SubheadingChar"/>
    <w:autoRedefine/>
    <w:qFormat/>
    <w:rsid w:val="00F466BE"/>
    <w:pPr>
      <w:bidi/>
      <w:spacing w:after="0" w:line="720" w:lineRule="exact"/>
    </w:pPr>
    <w:rPr>
      <w:rFonts w:ascii="Jameel Noori Nastaleeq" w:eastAsia="Calibri" w:hAnsi="Jameel Noori Nastaleeq" w:cs="Jameel Noori Nastaleeq"/>
      <w:b/>
      <w:bCs/>
      <w:iCs/>
      <w:sz w:val="36"/>
      <w:szCs w:val="36"/>
      <w:lang w:val="en-US" w:bidi="ur-PK"/>
    </w:rPr>
  </w:style>
  <w:style w:type="character" w:customStyle="1" w:styleId="SubheadingChar">
    <w:name w:val="Subheading Char"/>
    <w:link w:val="Subheading"/>
    <w:rsid w:val="00F466BE"/>
    <w:rPr>
      <w:rFonts w:ascii="Jameel Noori Nastaleeq" w:eastAsia="Calibri" w:hAnsi="Jameel Noori Nastaleeq" w:cs="Jameel Noori Nastaleeq"/>
      <w:b/>
      <w:bCs/>
      <w:iCs/>
      <w:sz w:val="36"/>
      <w:szCs w:val="36"/>
      <w:lang w:val="en-US" w:bidi="ur-PK"/>
    </w:rPr>
  </w:style>
  <w:style w:type="character" w:customStyle="1" w:styleId="textChar0">
    <w:name w:val="text Char"/>
    <w:link w:val="text0"/>
    <w:rsid w:val="00F466BE"/>
    <w:rPr>
      <w:rFonts w:ascii="Times New Roman" w:eastAsia="Times New Roman" w:hAnsi="Times New Roman" w:cs="Times New Roman"/>
      <w:sz w:val="24"/>
      <w:szCs w:val="24"/>
      <w:lang w:eastAsia="en-GB"/>
    </w:rPr>
  </w:style>
  <w:style w:type="paragraph" w:customStyle="1" w:styleId="subheading0">
    <w:name w:val="subheading"/>
    <w:basedOn w:val="Subheading"/>
    <w:link w:val="subheadingChar0"/>
    <w:qFormat/>
    <w:rsid w:val="00F466BE"/>
    <w:rPr>
      <w:iCs w:val="0"/>
    </w:rPr>
  </w:style>
  <w:style w:type="character" w:customStyle="1" w:styleId="subheadingChar0">
    <w:name w:val="subheading Char"/>
    <w:link w:val="subheading0"/>
    <w:rsid w:val="00F466BE"/>
    <w:rPr>
      <w:rFonts w:ascii="Jameel Noori Nastaleeq" w:eastAsia="Calibri" w:hAnsi="Jameel Noori Nastaleeq" w:cs="Jameel Noori Nastaleeq"/>
      <w:b/>
      <w:bCs/>
      <w:sz w:val="36"/>
      <w:szCs w:val="36"/>
      <w:lang w:val="en-US" w:bidi="ur-PK"/>
    </w:rPr>
  </w:style>
  <w:style w:type="paragraph" w:customStyle="1" w:styleId="SubHeading1">
    <w:name w:val="Sub Heading"/>
    <w:basedOn w:val="Normal"/>
    <w:link w:val="SubHeadingChar1"/>
    <w:qFormat/>
    <w:rsid w:val="00F466BE"/>
    <w:pPr>
      <w:bidi/>
      <w:spacing w:after="0" w:line="600" w:lineRule="exact"/>
      <w:jc w:val="center"/>
    </w:pPr>
    <w:rPr>
      <w:rFonts w:ascii="Jameel Noori Nastaleeq" w:eastAsia="MS Mincho" w:hAnsi="Jameel Noori Nastaleeq" w:cs="Jameel Noori Nastaleeq"/>
      <w:b/>
      <w:sz w:val="88"/>
      <w:szCs w:val="40"/>
      <w:lang w:val="en-US" w:bidi="ur-PK"/>
    </w:rPr>
  </w:style>
  <w:style w:type="character" w:customStyle="1" w:styleId="SubHeadingChar1">
    <w:name w:val="Sub Heading Char"/>
    <w:link w:val="SubHeading1"/>
    <w:locked/>
    <w:rsid w:val="00F466BE"/>
    <w:rPr>
      <w:rFonts w:ascii="Jameel Noori Nastaleeq" w:eastAsia="MS Mincho" w:hAnsi="Jameel Noori Nastaleeq" w:cs="Jameel Noori Nastaleeq"/>
      <w:b/>
      <w:sz w:val="88"/>
      <w:szCs w:val="40"/>
      <w:lang w:val="en-US" w:bidi="ur-PK"/>
    </w:rPr>
  </w:style>
  <w:style w:type="paragraph" w:customStyle="1" w:styleId="ReferenceArabic">
    <w:name w:val="Reference_Arabic"/>
    <w:basedOn w:val="Normal"/>
    <w:uiPriority w:val="99"/>
    <w:rsid w:val="00F466BE"/>
    <w:pPr>
      <w:autoSpaceDE w:val="0"/>
      <w:autoSpaceDN w:val="0"/>
      <w:adjustRightInd w:val="0"/>
      <w:spacing w:after="0" w:line="380" w:lineRule="atLeast"/>
      <w:jc w:val="both"/>
      <w:textAlignment w:val="center"/>
    </w:pPr>
    <w:rPr>
      <w:rFonts w:ascii="1 MUHAMMADI QURANIC" w:eastAsia="Calibri" w:hAnsi="1 MUHAMMADI QURANIC" w:cs="1 MUHAMMADI QURANIC"/>
      <w:color w:val="000000"/>
      <w:spacing w:val="5"/>
      <w:sz w:val="26"/>
      <w:szCs w:val="26"/>
      <w:lang w:bidi="ar-YE"/>
    </w:rPr>
  </w:style>
  <w:style w:type="paragraph" w:customStyle="1" w:styleId="NoParagraphStyle">
    <w:name w:val="[No Paragraph Style]"/>
    <w:rsid w:val="00F466BE"/>
    <w:pPr>
      <w:autoSpaceDE w:val="0"/>
      <w:autoSpaceDN w:val="0"/>
      <w:bidi/>
      <w:adjustRightInd w:val="0"/>
      <w:spacing w:after="0" w:line="288" w:lineRule="auto"/>
      <w:textAlignment w:val="center"/>
    </w:pPr>
    <w:rPr>
      <w:rFonts w:ascii="Adobe Arabic" w:eastAsia="Calibri" w:hAnsi="Adobe Arabic" w:cs="Adobe Arabic"/>
      <w:color w:val="000000"/>
      <w:sz w:val="24"/>
      <w:szCs w:val="24"/>
      <w:lang w:bidi="ar-YE"/>
    </w:rPr>
  </w:style>
  <w:style w:type="paragraph" w:customStyle="1" w:styleId="ParagraphUrdu">
    <w:name w:val="Paragraph Urdu"/>
    <w:basedOn w:val="Normal"/>
    <w:uiPriority w:val="99"/>
    <w:rsid w:val="00F466BE"/>
    <w:pPr>
      <w:autoSpaceDE w:val="0"/>
      <w:autoSpaceDN w:val="0"/>
      <w:bidi/>
      <w:adjustRightInd w:val="0"/>
      <w:spacing w:after="0" w:line="600" w:lineRule="atLeast"/>
      <w:ind w:firstLine="567"/>
      <w:jc w:val="both"/>
      <w:textAlignment w:val="center"/>
    </w:pPr>
    <w:rPr>
      <w:rFonts w:ascii="Jameel Noori Nastaleeq" w:eastAsia="Calibri" w:hAnsi="Jameel Noori Nastaleeq" w:cs="Jameel Noori Nastaleeq"/>
      <w:color w:val="000000"/>
      <w:sz w:val="38"/>
      <w:szCs w:val="38"/>
      <w:lang w:bidi="ar-YE"/>
    </w:rPr>
  </w:style>
  <w:style w:type="paragraph" w:customStyle="1" w:styleId="PoemUrdu">
    <w:name w:val="Poem_Urdu"/>
    <w:basedOn w:val="ParagraphUrdu"/>
    <w:uiPriority w:val="99"/>
    <w:rsid w:val="00F466BE"/>
    <w:pPr>
      <w:ind w:left="1417" w:right="1417" w:firstLine="0"/>
      <w:jc w:val="distribute"/>
    </w:pPr>
    <w:rPr>
      <w:spacing w:val="8"/>
    </w:rPr>
  </w:style>
  <w:style w:type="paragraph" w:customStyle="1" w:styleId="BasicParagraph">
    <w:name w:val="[Basic Paragraph]"/>
    <w:basedOn w:val="NoParagraphStyle"/>
    <w:uiPriority w:val="99"/>
    <w:rsid w:val="00F466BE"/>
  </w:style>
  <w:style w:type="paragraph" w:customStyle="1" w:styleId="ReferenceUrdu">
    <w:name w:val="Reference_Urdu"/>
    <w:basedOn w:val="ParagraphUrdu"/>
    <w:uiPriority w:val="99"/>
    <w:rsid w:val="00F466BE"/>
    <w:pPr>
      <w:bidi w:val="0"/>
      <w:spacing w:line="380" w:lineRule="atLeast"/>
      <w:ind w:firstLine="0"/>
    </w:pPr>
    <w:rPr>
      <w:sz w:val="26"/>
      <w:szCs w:val="26"/>
    </w:rPr>
  </w:style>
  <w:style w:type="paragraph" w:customStyle="1" w:styleId="ParagraphStyle1">
    <w:name w:val="Paragraph Style 1"/>
    <w:basedOn w:val="PoemUrdu"/>
    <w:next w:val="PoemUrdu"/>
    <w:uiPriority w:val="99"/>
    <w:rsid w:val="00F466BE"/>
    <w:rPr>
      <w:rFonts w:ascii="noorehuda" w:hAnsi="noorehuda" w:cs="noorehuda"/>
    </w:rPr>
  </w:style>
  <w:style w:type="character" w:customStyle="1" w:styleId="Verse">
    <w:name w:val="Verse"/>
    <w:uiPriority w:val="99"/>
    <w:rsid w:val="00F466BE"/>
    <w:rPr>
      <w:rFonts w:ascii="noorehuda" w:hAnsi="noorehuda" w:cs="noorehuda"/>
      <w:spacing w:val="0"/>
      <w:w w:val="100"/>
      <w:position w:val="0"/>
      <w:sz w:val="38"/>
      <w:szCs w:val="38"/>
      <w:vertAlign w:val="baseline"/>
      <w:lang w:bidi="ar-YE"/>
    </w:rPr>
  </w:style>
  <w:style w:type="character" w:customStyle="1" w:styleId="OnlySallalahRaziallah">
    <w:name w:val="Only_Sallalah_Raziallah"/>
    <w:uiPriority w:val="99"/>
    <w:rsid w:val="00F466BE"/>
    <w:rPr>
      <w:rFonts w:ascii="Adobe Arabic" w:hAnsi="Adobe Arabic" w:cs="Adobe Arabic"/>
      <w:spacing w:val="0"/>
      <w:w w:val="100"/>
      <w:position w:val="0"/>
      <w:sz w:val="38"/>
      <w:szCs w:val="38"/>
      <w:vertAlign w:val="baseline"/>
      <w:lang w:bidi="ar-YE"/>
    </w:rPr>
  </w:style>
  <w:style w:type="character" w:styleId="Strong">
    <w:name w:val="Strong"/>
    <w:uiPriority w:val="22"/>
    <w:qFormat/>
    <w:rsid w:val="00F466BE"/>
    <w:rPr>
      <w:b/>
      <w:bCs/>
    </w:rPr>
  </w:style>
  <w:style w:type="paragraph" w:customStyle="1" w:styleId="tk-adobe-arabic">
    <w:name w:val="tk-adobe-arabic"/>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
    <w:name w:val="سال"/>
    <w:basedOn w:val="Heading1"/>
    <w:link w:val="Char"/>
    <w:autoRedefine/>
    <w:qFormat/>
    <w:rsid w:val="00F466BE"/>
    <w:pPr>
      <w:keepLines w:val="0"/>
      <w:tabs>
        <w:tab w:val="left" w:pos="360"/>
      </w:tabs>
      <w:bidi/>
      <w:spacing w:before="0" w:line="240" w:lineRule="auto"/>
      <w:jc w:val="lowKashida"/>
    </w:pPr>
    <w:rPr>
      <w:rFonts w:ascii="Jameel Noori Nastaleeq" w:eastAsia="Times New Roman" w:hAnsi="Jameel Noori Nastaleeq" w:cs="Jameel Noori Nastaleeq"/>
      <w:b/>
      <w:bCs/>
      <w:color w:val="auto"/>
      <w:kern w:val="24"/>
      <w:u w:val="single"/>
      <w:lang w:val="en-CA"/>
    </w:rPr>
  </w:style>
  <w:style w:type="character" w:customStyle="1" w:styleId="Char">
    <w:name w:val="سال Char"/>
    <w:link w:val="a"/>
    <w:rsid w:val="00F466BE"/>
    <w:rPr>
      <w:rFonts w:ascii="Jameel Noori Nastaleeq" w:eastAsia="Times New Roman" w:hAnsi="Jameel Noori Nastaleeq" w:cs="Jameel Noori Nastaleeq"/>
      <w:b/>
      <w:bCs/>
      <w:kern w:val="24"/>
      <w:sz w:val="32"/>
      <w:szCs w:val="32"/>
      <w:u w:val="single"/>
      <w:lang w:val="en-CA"/>
    </w:rPr>
  </w:style>
  <w:style w:type="paragraph" w:customStyle="1" w:styleId="Para">
    <w:name w:val="Para"/>
    <w:link w:val="ParaChar"/>
    <w:qFormat/>
    <w:rsid w:val="00F466BE"/>
    <w:pPr>
      <w:spacing w:after="0" w:line="240" w:lineRule="auto"/>
      <w:ind w:firstLine="360"/>
      <w:contextualSpacing/>
      <w:jc w:val="lowKashida"/>
    </w:pPr>
    <w:rPr>
      <w:rFonts w:ascii="Jameel Noori Nastaleeq" w:eastAsia="Calibri" w:hAnsi="Jameel Noori Nastaleeq" w:cs="Jameel Noori Nastaleeq"/>
      <w:noProof/>
      <w:kern w:val="24"/>
      <w:sz w:val="24"/>
      <w:szCs w:val="24"/>
      <w:lang w:val="en-CA" w:bidi="ur-PK"/>
    </w:rPr>
  </w:style>
  <w:style w:type="character" w:customStyle="1" w:styleId="ParaChar">
    <w:name w:val="Para Char"/>
    <w:link w:val="Para"/>
    <w:rsid w:val="00F466BE"/>
    <w:rPr>
      <w:rFonts w:ascii="Jameel Noori Nastaleeq" w:eastAsia="Calibri" w:hAnsi="Jameel Noori Nastaleeq" w:cs="Jameel Noori Nastaleeq"/>
      <w:noProof/>
      <w:kern w:val="24"/>
      <w:sz w:val="24"/>
      <w:szCs w:val="24"/>
      <w:lang w:val="en-CA" w:bidi="ur-PK"/>
    </w:rPr>
  </w:style>
  <w:style w:type="paragraph" w:customStyle="1" w:styleId="Old2Para">
    <w:name w:val="Old 2 Para"/>
    <w:basedOn w:val="Normal"/>
    <w:link w:val="Old2ParaChar"/>
    <w:qFormat/>
    <w:rsid w:val="00F466BE"/>
    <w:pPr>
      <w:tabs>
        <w:tab w:val="left" w:pos="360"/>
      </w:tabs>
      <w:bidi/>
      <w:spacing w:after="0" w:line="240" w:lineRule="auto"/>
      <w:contextualSpacing/>
      <w:jc w:val="both"/>
    </w:pPr>
    <w:rPr>
      <w:rFonts w:ascii="Jameel Noori Nastaleeq" w:eastAsia="Calibri" w:hAnsi="Jameel Noori Nastaleeq" w:cs="Jameel Noori Nastaleeq"/>
      <w:kern w:val="24"/>
      <w:sz w:val="24"/>
      <w:szCs w:val="24"/>
      <w:lang w:val="en-CA"/>
    </w:rPr>
  </w:style>
  <w:style w:type="character" w:customStyle="1" w:styleId="Old2ParaChar">
    <w:name w:val="Old 2 Para Char"/>
    <w:link w:val="Old2Para"/>
    <w:rsid w:val="00F466BE"/>
    <w:rPr>
      <w:rFonts w:ascii="Jameel Noori Nastaleeq" w:eastAsia="Calibri" w:hAnsi="Jameel Noori Nastaleeq" w:cs="Jameel Noori Nastaleeq"/>
      <w:kern w:val="24"/>
      <w:sz w:val="24"/>
      <w:szCs w:val="24"/>
      <w:lang w:val="en-CA"/>
    </w:rPr>
  </w:style>
  <w:style w:type="paragraph" w:customStyle="1" w:styleId="FirstFootNote">
    <w:name w:val="First Foot Note"/>
    <w:basedOn w:val="Normal"/>
    <w:link w:val="FirstFootNoteChar"/>
    <w:qFormat/>
    <w:rsid w:val="00F466BE"/>
    <w:pPr>
      <w:pBdr>
        <w:top w:val="single" w:sz="4" w:space="1" w:color="auto"/>
      </w:pBdr>
      <w:tabs>
        <w:tab w:val="left" w:pos="360"/>
      </w:tabs>
      <w:bidi/>
      <w:spacing w:after="0" w:line="240" w:lineRule="auto"/>
      <w:contextualSpacing/>
      <w:jc w:val="lowKashida"/>
    </w:pPr>
    <w:rPr>
      <w:rFonts w:ascii="Jameel Noori Nastaleeq" w:eastAsia="Calibri" w:hAnsi="Jameel Noori Nastaleeq" w:cs="Jameel Noori Nastaleeq"/>
      <w:kern w:val="24"/>
      <w:sz w:val="24"/>
      <w:szCs w:val="24"/>
      <w:lang w:val="en-CA"/>
    </w:rPr>
  </w:style>
  <w:style w:type="character" w:customStyle="1" w:styleId="FirstFootNoteChar">
    <w:name w:val="First Foot Note Char"/>
    <w:link w:val="FirstFootNote"/>
    <w:rsid w:val="00F466BE"/>
    <w:rPr>
      <w:rFonts w:ascii="Jameel Noori Nastaleeq" w:eastAsia="Calibri" w:hAnsi="Jameel Noori Nastaleeq" w:cs="Jameel Noori Nastaleeq"/>
      <w:kern w:val="24"/>
      <w:sz w:val="24"/>
      <w:szCs w:val="24"/>
      <w:lang w:val="en-CA"/>
    </w:rPr>
  </w:style>
  <w:style w:type="paragraph" w:customStyle="1" w:styleId="rf">
    <w:name w:val="r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ref">
    <w:name w:val="ref"/>
    <w:basedOn w:val="Normal"/>
    <w:link w:val="refChar"/>
    <w:qFormat/>
    <w:rsid w:val="00F466BE"/>
    <w:pPr>
      <w:bidi/>
      <w:spacing w:after="200" w:line="276" w:lineRule="auto"/>
      <w:jc w:val="right"/>
    </w:pPr>
    <w:rPr>
      <w:rFonts w:ascii="Jameel Noori Nastaleeq" w:eastAsia="Calibri" w:hAnsi="Jameel Noori Nastaleeq" w:cs="Times New Roman"/>
      <w:sz w:val="30"/>
      <w:szCs w:val="28"/>
      <w:lang w:val="en-US"/>
    </w:rPr>
  </w:style>
  <w:style w:type="character" w:customStyle="1" w:styleId="refChar">
    <w:name w:val="ref Char"/>
    <w:link w:val="ref"/>
    <w:rsid w:val="00F466BE"/>
    <w:rPr>
      <w:rFonts w:ascii="Jameel Noori Nastaleeq" w:eastAsia="Calibri" w:hAnsi="Jameel Noori Nastaleeq" w:cs="Times New Roman"/>
      <w:sz w:val="30"/>
      <w:szCs w:val="28"/>
      <w:lang w:val="en-US"/>
    </w:rPr>
  </w:style>
  <w:style w:type="paragraph" w:customStyle="1" w:styleId="re">
    <w:name w:val="re"/>
    <w:basedOn w:val="Normal"/>
    <w:qFormat/>
    <w:rsid w:val="00F466BE"/>
    <w:pPr>
      <w:bidi/>
      <w:spacing w:after="200" w:line="240" w:lineRule="auto"/>
      <w:ind w:firstLine="720"/>
      <w:contextualSpacing/>
      <w:jc w:val="right"/>
    </w:pPr>
    <w:rPr>
      <w:rFonts w:ascii="Jameel Noori Nastaleeq" w:eastAsia="Calibri" w:hAnsi="Jameel Noori Nastaleeq" w:cs="Jameel Noori Nastaleeq"/>
      <w:sz w:val="28"/>
      <w:szCs w:val="28"/>
      <w:lang w:val="en-US"/>
    </w:rPr>
  </w:style>
  <w:style w:type="paragraph" w:customStyle="1" w:styleId="Ref0">
    <w:name w:val="Re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has-text-align-right">
    <w:name w:val="has-text-align-righ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F466BE"/>
    <w:rPr>
      <w:rFonts w:ascii="Segoe UI" w:hAnsi="Segoe UI" w:cs="Segoe UI"/>
      <w:sz w:val="18"/>
      <w:szCs w:val="18"/>
      <w:lang w:val="en-US" w:eastAsia="en-US"/>
    </w:rPr>
  </w:style>
  <w:style w:type="character" w:customStyle="1" w:styleId="FootnoteTextChar1">
    <w:name w:val="Footnote Text Char1"/>
    <w:uiPriority w:val="99"/>
    <w:semiHidden/>
    <w:rsid w:val="00F466BE"/>
    <w:rPr>
      <w:lang w:val="en-US" w:eastAsia="en-US"/>
    </w:rPr>
  </w:style>
  <w:style w:type="character" w:customStyle="1" w:styleId="subheadChar">
    <w:name w:val="sub head Char"/>
    <w:link w:val="subhead"/>
    <w:locked/>
    <w:rsid w:val="00F466BE"/>
    <w:rPr>
      <w:rFonts w:ascii="SHSoft" w:eastAsia="Calibri" w:hAnsi="SHSoft" w:cs="Jameel Noori Nastaleeq"/>
      <w:sz w:val="30"/>
      <w:szCs w:val="30"/>
      <w:lang w:val="en-US" w:bidi="ur-PK"/>
    </w:rPr>
  </w:style>
  <w:style w:type="paragraph" w:customStyle="1" w:styleId="Aiyat">
    <w:name w:val="Aiyat"/>
    <w:basedOn w:val="arabic0"/>
    <w:link w:val="AiyatChar"/>
    <w:qFormat/>
    <w:rsid w:val="00F466BE"/>
    <w:pPr>
      <w:spacing w:line="380" w:lineRule="exact"/>
      <w:ind w:left="0" w:right="0" w:firstLine="432"/>
      <w:jc w:val="both"/>
    </w:pPr>
    <w:rPr>
      <w:rFonts w:ascii="1 MUHAMMADI QURANIC" w:hAnsi="1 MUHAMMADI QURANIC" w:cs="1 MUHAMMADI QURANIC"/>
      <w:color w:val="000000"/>
      <w:sz w:val="24"/>
      <w:szCs w:val="24"/>
      <w:lang w:bidi="ar-SA"/>
    </w:rPr>
  </w:style>
  <w:style w:type="character" w:customStyle="1" w:styleId="AiyatChar">
    <w:name w:val="Aiyat Char"/>
    <w:link w:val="Aiyat"/>
    <w:rsid w:val="00F466BE"/>
    <w:rPr>
      <w:rFonts w:ascii="1 MUHAMMADI QURANIC" w:eastAsia="Calibri" w:hAnsi="1 MUHAMMADI QURANIC" w:cs="1 MUHAMMADI QURANIC"/>
      <w:color w:val="000000"/>
      <w:sz w:val="24"/>
      <w:szCs w:val="24"/>
      <w:lang w:val="en-US"/>
    </w:rPr>
  </w:style>
  <w:style w:type="paragraph" w:customStyle="1" w:styleId="msonormal0">
    <w:name w:val="msonormal"/>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center">
    <w:name w:val="has-text-align-center"/>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left">
    <w:name w:val="has-text-align-lef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QuotChar">
    <w:name w:val="Quot Char"/>
    <w:link w:val="Quot"/>
    <w:rsid w:val="00F466BE"/>
    <w:rPr>
      <w:rFonts w:ascii="SHSoft" w:eastAsia="Calibri" w:hAnsi="SHSoft" w:cs="Jameel Noori Nastaleeq"/>
      <w:sz w:val="28"/>
      <w:szCs w:val="28"/>
      <w:lang w:val="en-US" w:bidi="ur-PK"/>
    </w:rPr>
  </w:style>
  <w:style w:type="character" w:styleId="EndnoteReference">
    <w:name w:val="endnote reference"/>
    <w:uiPriority w:val="99"/>
    <w:unhideWhenUsed/>
    <w:rsid w:val="00F466BE"/>
  </w:style>
  <w:style w:type="paragraph" w:styleId="EndnoteText">
    <w:name w:val="endnote text"/>
    <w:basedOn w:val="Normal"/>
    <w:link w:val="EndnoteTextChar"/>
    <w:uiPriority w:val="99"/>
    <w:unhideWhenUsed/>
    <w:rsid w:val="00F466BE"/>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EndnoteTextChar">
    <w:name w:val="Endnote Text Char"/>
    <w:basedOn w:val="DefaultParagraphFont"/>
    <w:link w:val="EndnoteText"/>
    <w:uiPriority w:val="99"/>
    <w:rsid w:val="00F466BE"/>
    <w:rPr>
      <w:rFonts w:ascii="Times New Roman" w:eastAsia="Times New Roman" w:hAnsi="Times New Roman" w:cs="Times New Roman"/>
      <w:sz w:val="24"/>
      <w:szCs w:val="24"/>
      <w:lang w:val="en-US" w:bidi="en-US"/>
    </w:rPr>
  </w:style>
  <w:style w:type="paragraph" w:customStyle="1" w:styleId="Head">
    <w:name w:val="Head"/>
    <w:basedOn w:val="Normal"/>
    <w:uiPriority w:val="99"/>
    <w:qFormat/>
    <w:rsid w:val="00F466BE"/>
    <w:pPr>
      <w:widowControl w:val="0"/>
      <w:bidi/>
      <w:spacing w:after="0" w:line="800" w:lineRule="exact"/>
      <w:jc w:val="center"/>
    </w:pPr>
    <w:rPr>
      <w:rFonts w:ascii="Jameel Noori Nastaleeq" w:eastAsia="Times New Roman" w:hAnsi="Jameel Noori Nastaleeq" w:cs="Jameel Noori Nastaleeq"/>
      <w:b/>
      <w:bCs/>
      <w:sz w:val="40"/>
      <w:szCs w:val="40"/>
      <w:lang w:val="en-US" w:bidi="en-US"/>
    </w:rPr>
  </w:style>
  <w:style w:type="paragraph" w:customStyle="1" w:styleId="Bold">
    <w:name w:val="Bold"/>
    <w:basedOn w:val="Normal"/>
    <w:uiPriority w:val="99"/>
    <w:qFormat/>
    <w:rsid w:val="00F466BE"/>
    <w:pPr>
      <w:widowControl w:val="0"/>
      <w:bidi/>
      <w:spacing w:after="0" w:line="500" w:lineRule="exact"/>
    </w:pPr>
    <w:rPr>
      <w:rFonts w:ascii="Jameel Noori Nastaleeq" w:eastAsia="Times New Roman" w:hAnsi="Jameel Noori Nastaleeq" w:cs="Jameel Noori Nastaleeq"/>
      <w:bCs/>
      <w:sz w:val="32"/>
      <w:szCs w:val="32"/>
      <w:lang w:val="en-US" w:bidi="en-US"/>
    </w:rPr>
  </w:style>
  <w:style w:type="paragraph" w:customStyle="1" w:styleId="English">
    <w:name w:val="English"/>
    <w:basedOn w:val="Text"/>
    <w:link w:val="EnglishChar"/>
    <w:qFormat/>
    <w:rsid w:val="00F466BE"/>
    <w:pPr>
      <w:bidi w:val="0"/>
      <w:spacing w:line="300" w:lineRule="exact"/>
    </w:pPr>
    <w:rPr>
      <w:rFonts w:eastAsia="Times New Roman"/>
      <w:sz w:val="24"/>
      <w:szCs w:val="24"/>
      <w:lang w:val="en-US" w:eastAsia="en-US"/>
    </w:rPr>
  </w:style>
  <w:style w:type="character" w:customStyle="1" w:styleId="EnglishChar">
    <w:name w:val="English Char"/>
    <w:link w:val="English"/>
    <w:rsid w:val="00F466BE"/>
    <w:rPr>
      <w:rFonts w:ascii="Jameel Noori Nastaleeq" w:eastAsia="Times New Roman" w:hAnsi="Jameel Noori Nastaleeq" w:cs="Jameel Noori Nastaleeq"/>
      <w:sz w:val="24"/>
      <w:szCs w:val="24"/>
      <w:lang w:val="en-US" w:bidi="ur-PK"/>
    </w:rPr>
  </w:style>
  <w:style w:type="character" w:customStyle="1" w:styleId="apple-converted-space">
    <w:name w:val="apple-converted-space"/>
    <w:rsid w:val="00F466BE"/>
  </w:style>
  <w:style w:type="character" w:customStyle="1" w:styleId="hps">
    <w:name w:val="hps"/>
    <w:rsid w:val="00F466BE"/>
  </w:style>
  <w:style w:type="paragraph" w:customStyle="1" w:styleId="Number">
    <w:name w:val="Number"/>
    <w:basedOn w:val="Text"/>
    <w:uiPriority w:val="99"/>
    <w:qFormat/>
    <w:rsid w:val="00F466BE"/>
    <w:pPr>
      <w:numPr>
        <w:numId w:val="3"/>
      </w:numPr>
      <w:spacing w:line="460" w:lineRule="exact"/>
    </w:pPr>
    <w:rPr>
      <w:rFonts w:eastAsia="Times New Roman"/>
      <w:sz w:val="32"/>
      <w:szCs w:val="32"/>
      <w:lang w:val="en-US" w:eastAsia="en-US"/>
    </w:rPr>
  </w:style>
  <w:style w:type="character" w:customStyle="1" w:styleId="citation">
    <w:name w:val="citation"/>
    <w:rsid w:val="00F466BE"/>
  </w:style>
  <w:style w:type="paragraph" w:styleId="DocumentMap">
    <w:name w:val="Document Map"/>
    <w:basedOn w:val="Normal"/>
    <w:link w:val="DocumentMapChar"/>
    <w:uiPriority w:val="99"/>
    <w:semiHidden/>
    <w:unhideWhenUsed/>
    <w:rsid w:val="00F466BE"/>
    <w:pPr>
      <w:widowControl w:val="0"/>
      <w:bidi/>
      <w:spacing w:after="0" w:line="240" w:lineRule="auto"/>
    </w:pPr>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F466BE"/>
    <w:rPr>
      <w:rFonts w:ascii="Tahoma" w:eastAsia="Times New Roman" w:hAnsi="Tahoma" w:cs="Tahoma"/>
      <w:sz w:val="16"/>
      <w:szCs w:val="16"/>
      <w:lang w:val="en-US" w:bidi="en-US"/>
    </w:rPr>
  </w:style>
  <w:style w:type="character" w:customStyle="1" w:styleId="longtext">
    <w:name w:val="long_text"/>
    <w:rsid w:val="00F466BE"/>
  </w:style>
  <w:style w:type="character" w:customStyle="1" w:styleId="engtext">
    <w:name w:val="engtext"/>
    <w:rsid w:val="00F466BE"/>
  </w:style>
  <w:style w:type="paragraph" w:customStyle="1" w:styleId="Main">
    <w:name w:val="Main"/>
    <w:basedOn w:val="Bold"/>
    <w:uiPriority w:val="99"/>
    <w:qFormat/>
    <w:rsid w:val="00F466BE"/>
    <w:pPr>
      <w:spacing w:line="560" w:lineRule="exact"/>
      <w:outlineLvl w:val="0"/>
    </w:pPr>
    <w:rPr>
      <w:u w:val="single"/>
      <w:lang w:val="el-GR" w:bidi="ur-PK"/>
    </w:rPr>
  </w:style>
  <w:style w:type="paragraph" w:customStyle="1" w:styleId="wpb-outside1">
    <w:name w:val="wpb-outside1"/>
    <w:basedOn w:val="Normal"/>
    <w:uiPriority w:val="99"/>
    <w:rsid w:val="00F466BE"/>
    <w:pPr>
      <w:spacing w:before="100" w:beforeAutospacing="1" w:after="100" w:afterAutospacing="1" w:line="240" w:lineRule="auto"/>
    </w:pPr>
    <w:rPr>
      <w:rFonts w:ascii="Times New Roman" w:eastAsia="Times New Roman" w:hAnsi="Times New Roman" w:cs="Times New Roman"/>
      <w:vanish/>
      <w:sz w:val="24"/>
      <w:szCs w:val="24"/>
      <w:lang w:val="en-US" w:bidi="en-US"/>
    </w:rPr>
  </w:style>
  <w:style w:type="character" w:customStyle="1" w:styleId="fn">
    <w:name w:val="fn"/>
    <w:rsid w:val="00F466BE"/>
  </w:style>
  <w:style w:type="character" w:customStyle="1" w:styleId="toctoggle">
    <w:name w:val="toctoggle"/>
    <w:rsid w:val="00F466BE"/>
  </w:style>
  <w:style w:type="character" w:customStyle="1" w:styleId="tocnumber2">
    <w:name w:val="tocnumber2"/>
    <w:rsid w:val="00F466BE"/>
  </w:style>
  <w:style w:type="character" w:customStyle="1" w:styleId="toctext">
    <w:name w:val="toctext"/>
    <w:rsid w:val="00F466BE"/>
  </w:style>
  <w:style w:type="character" w:customStyle="1" w:styleId="editsection">
    <w:name w:val="editsection"/>
    <w:rsid w:val="00F466BE"/>
  </w:style>
  <w:style w:type="character" w:customStyle="1" w:styleId="mw-headline">
    <w:name w:val="mw-headline"/>
    <w:rsid w:val="00F466BE"/>
  </w:style>
  <w:style w:type="character" w:customStyle="1" w:styleId="noprint">
    <w:name w:val="noprint"/>
    <w:rsid w:val="00F466BE"/>
  </w:style>
  <w:style w:type="character" w:customStyle="1" w:styleId="ArabictextChar">
    <w:name w:val="Arabic text Char"/>
    <w:link w:val="Arabictext"/>
    <w:locked/>
    <w:rsid w:val="00F466BE"/>
    <w:rPr>
      <w:rFonts w:ascii="XB Zar" w:hAnsi="XB Zar" w:cs="Jameel Noori Nastaleeq"/>
      <w:spacing w:val="4"/>
      <w:sz w:val="32"/>
      <w:szCs w:val="31"/>
      <w:lang w:bidi="ur-PK"/>
    </w:rPr>
  </w:style>
  <w:style w:type="paragraph" w:customStyle="1" w:styleId="Arabictext">
    <w:name w:val="Arabic text"/>
    <w:basedOn w:val="Text"/>
    <w:link w:val="ArabictextChar"/>
    <w:rsid w:val="00F466BE"/>
    <w:pPr>
      <w:spacing w:line="520" w:lineRule="exact"/>
    </w:pPr>
    <w:rPr>
      <w:rFonts w:ascii="XB Zar" w:eastAsiaTheme="minorHAnsi" w:hAnsi="XB Zar"/>
      <w:spacing w:val="4"/>
      <w:sz w:val="32"/>
      <w:szCs w:val="31"/>
      <w:lang w:val="en-GB" w:eastAsia="en-US"/>
    </w:rPr>
  </w:style>
  <w:style w:type="character" w:styleId="SubtleReference">
    <w:name w:val="Subtle Reference"/>
    <w:uiPriority w:val="31"/>
    <w:qFormat/>
    <w:rsid w:val="00F466BE"/>
    <w:rPr>
      <w:smallCaps/>
      <w:color w:val="C0504D"/>
      <w:u w:val="single"/>
    </w:rPr>
  </w:style>
  <w:style w:type="character" w:styleId="IntenseReference">
    <w:name w:val="Intense Reference"/>
    <w:uiPriority w:val="32"/>
    <w:qFormat/>
    <w:rsid w:val="00F466BE"/>
    <w:rPr>
      <w:b/>
      <w:bCs/>
      <w:smallCaps/>
      <w:color w:val="C0504D"/>
      <w:spacing w:val="5"/>
      <w:u w:val="single"/>
    </w:rPr>
  </w:style>
  <w:style w:type="character" w:customStyle="1" w:styleId="nowrap">
    <w:name w:val="nowrap"/>
    <w:rsid w:val="00F466BE"/>
  </w:style>
  <w:style w:type="character" w:customStyle="1" w:styleId="ipa">
    <w:name w:val="ipa"/>
    <w:rsid w:val="00F466BE"/>
  </w:style>
  <w:style w:type="paragraph" w:customStyle="1" w:styleId="bold0">
    <w:name w:val="bold"/>
    <w:basedOn w:val="Text"/>
    <w:link w:val="boldChar"/>
    <w:qFormat/>
    <w:rsid w:val="00F466BE"/>
    <w:pPr>
      <w:spacing w:line="540" w:lineRule="exact"/>
      <w:ind w:firstLine="0"/>
    </w:pPr>
    <w:rPr>
      <w:rFonts w:eastAsia="Times New Roman"/>
      <w:bCs/>
      <w:sz w:val="40"/>
      <w:szCs w:val="40"/>
      <w:lang w:val="en-US" w:eastAsia="en-US"/>
    </w:rPr>
  </w:style>
  <w:style w:type="paragraph" w:customStyle="1" w:styleId="sher">
    <w:name w:val="sher"/>
    <w:basedOn w:val="Text"/>
    <w:link w:val="sherChar"/>
    <w:qFormat/>
    <w:rsid w:val="00F466BE"/>
    <w:pPr>
      <w:spacing w:line="240" w:lineRule="auto"/>
      <w:ind w:left="1440" w:right="1440" w:firstLine="0"/>
    </w:pPr>
    <w:rPr>
      <w:rFonts w:eastAsia="Times New Roman"/>
      <w:sz w:val="32"/>
      <w:szCs w:val="32"/>
      <w:lang w:val="en-US" w:eastAsia="en-US"/>
    </w:rPr>
  </w:style>
  <w:style w:type="character" w:customStyle="1" w:styleId="boldChar">
    <w:name w:val="bold Char"/>
    <w:link w:val="bold0"/>
    <w:rsid w:val="00F466BE"/>
    <w:rPr>
      <w:rFonts w:ascii="Jameel Noori Nastaleeq" w:eastAsia="Times New Roman" w:hAnsi="Jameel Noori Nastaleeq" w:cs="Jameel Noori Nastaleeq"/>
      <w:bCs/>
      <w:sz w:val="40"/>
      <w:szCs w:val="40"/>
      <w:lang w:val="en-US" w:bidi="ur-PK"/>
    </w:rPr>
  </w:style>
  <w:style w:type="character" w:customStyle="1" w:styleId="sherChar">
    <w:name w:val="sher Char"/>
    <w:link w:val="sher"/>
    <w:rsid w:val="00F466BE"/>
    <w:rPr>
      <w:rFonts w:ascii="Jameel Noori Nastaleeq" w:eastAsia="Times New Roman" w:hAnsi="Jameel Noori Nastaleeq" w:cs="Jameel Noori Nastaleeq"/>
      <w:sz w:val="32"/>
      <w:szCs w:val="32"/>
      <w:lang w:val="en-US" w:bidi="ur-PK"/>
    </w:rPr>
  </w:style>
  <w:style w:type="paragraph" w:styleId="Caption">
    <w:name w:val="caption"/>
    <w:basedOn w:val="Normal"/>
    <w:next w:val="Normal"/>
    <w:uiPriority w:val="35"/>
    <w:semiHidden/>
    <w:unhideWhenUsed/>
    <w:qFormat/>
    <w:rsid w:val="00F466BE"/>
    <w:pPr>
      <w:spacing w:after="200" w:line="240" w:lineRule="auto"/>
    </w:pPr>
    <w:rPr>
      <w:rFonts w:ascii="Calibri" w:eastAsia="Times New Roman" w:hAnsi="Calibri" w:cs="Arial"/>
      <w:b/>
      <w:bCs/>
      <w:color w:val="4F81BD"/>
      <w:sz w:val="18"/>
      <w:szCs w:val="18"/>
      <w:lang w:val="en-US" w:bidi="en-US"/>
    </w:rPr>
  </w:style>
  <w:style w:type="paragraph" w:styleId="Title">
    <w:name w:val="Title"/>
    <w:basedOn w:val="Normal"/>
    <w:next w:val="Normal"/>
    <w:link w:val="TitleChar"/>
    <w:uiPriority w:val="10"/>
    <w:qFormat/>
    <w:rsid w:val="00F466B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bidi="en-US"/>
    </w:rPr>
  </w:style>
  <w:style w:type="character" w:customStyle="1" w:styleId="TitleChar">
    <w:name w:val="Title Char"/>
    <w:basedOn w:val="DefaultParagraphFont"/>
    <w:link w:val="Title"/>
    <w:uiPriority w:val="10"/>
    <w:rsid w:val="00F466BE"/>
    <w:rPr>
      <w:rFonts w:ascii="Cambria" w:eastAsia="Times New Roman" w:hAnsi="Cambria" w:cs="Times New Roman"/>
      <w:color w:val="17365D"/>
      <w:spacing w:val="5"/>
      <w:kern w:val="28"/>
      <w:sz w:val="52"/>
      <w:szCs w:val="52"/>
      <w:lang w:val="en-US" w:bidi="en-US"/>
    </w:rPr>
  </w:style>
  <w:style w:type="paragraph" w:styleId="Subtitle">
    <w:name w:val="Subtitle"/>
    <w:basedOn w:val="Normal"/>
    <w:next w:val="Normal"/>
    <w:link w:val="SubtitleChar"/>
    <w:uiPriority w:val="11"/>
    <w:qFormat/>
    <w:rsid w:val="00F466BE"/>
    <w:pPr>
      <w:numPr>
        <w:ilvl w:val="1"/>
      </w:numPr>
      <w:spacing w:after="200" w:line="276" w:lineRule="auto"/>
      <w:ind w:firstLine="720"/>
    </w:pPr>
    <w:rPr>
      <w:rFonts w:ascii="Cambria" w:eastAsia="Times New Roman" w:hAnsi="Cambria" w:cs="Times New Roman"/>
      <w:i/>
      <w:iCs/>
      <w:color w:val="4F81BD"/>
      <w:spacing w:val="15"/>
      <w:sz w:val="24"/>
      <w:szCs w:val="24"/>
      <w:lang w:val="en-US" w:bidi="en-US"/>
    </w:rPr>
  </w:style>
  <w:style w:type="character" w:customStyle="1" w:styleId="SubtitleChar">
    <w:name w:val="Subtitle Char"/>
    <w:basedOn w:val="DefaultParagraphFont"/>
    <w:link w:val="Subtitle"/>
    <w:uiPriority w:val="11"/>
    <w:rsid w:val="00F466BE"/>
    <w:rPr>
      <w:rFonts w:ascii="Cambria" w:eastAsia="Times New Roman" w:hAnsi="Cambria" w:cs="Times New Roman"/>
      <w:i/>
      <w:iCs/>
      <w:color w:val="4F81BD"/>
      <w:spacing w:val="15"/>
      <w:sz w:val="24"/>
      <w:szCs w:val="24"/>
      <w:lang w:val="en-US" w:bidi="en-US"/>
    </w:rPr>
  </w:style>
  <w:style w:type="paragraph" w:styleId="IntenseQuote">
    <w:name w:val="Intense Quote"/>
    <w:basedOn w:val="Normal"/>
    <w:next w:val="Normal"/>
    <w:link w:val="IntenseQuoteChar"/>
    <w:uiPriority w:val="30"/>
    <w:qFormat/>
    <w:rsid w:val="00F466BE"/>
    <w:pPr>
      <w:pBdr>
        <w:bottom w:val="single" w:sz="4" w:space="4" w:color="4F81BD"/>
      </w:pBdr>
      <w:spacing w:before="200" w:after="280" w:line="276" w:lineRule="auto"/>
      <w:ind w:left="936" w:right="936"/>
    </w:pPr>
    <w:rPr>
      <w:rFonts w:ascii="Calibri" w:eastAsia="Times New Roman" w:hAnsi="Calibri" w:cs="Arial"/>
      <w:b/>
      <w:bCs/>
      <w:i/>
      <w:iCs/>
      <w:color w:val="4F81BD"/>
      <w:lang w:val="en-US" w:bidi="en-US"/>
    </w:rPr>
  </w:style>
  <w:style w:type="character" w:customStyle="1" w:styleId="IntenseQuoteChar">
    <w:name w:val="Intense Quote Char"/>
    <w:basedOn w:val="DefaultParagraphFont"/>
    <w:link w:val="IntenseQuote"/>
    <w:uiPriority w:val="30"/>
    <w:rsid w:val="00F466BE"/>
    <w:rPr>
      <w:rFonts w:ascii="Calibri" w:eastAsia="Times New Roman" w:hAnsi="Calibri" w:cs="Arial"/>
      <w:b/>
      <w:bCs/>
      <w:i/>
      <w:iCs/>
      <w:color w:val="4F81BD"/>
      <w:lang w:val="en-US" w:bidi="en-US"/>
    </w:rPr>
  </w:style>
  <w:style w:type="character" w:styleId="IntenseEmphasis">
    <w:name w:val="Intense Emphasis"/>
    <w:uiPriority w:val="21"/>
    <w:qFormat/>
    <w:rsid w:val="00F466BE"/>
    <w:rPr>
      <w:b/>
      <w:bCs/>
      <w:i/>
      <w:iCs/>
      <w:color w:val="4F81BD"/>
    </w:rPr>
  </w:style>
  <w:style w:type="character" w:styleId="BookTitle">
    <w:name w:val="Book Title"/>
    <w:uiPriority w:val="33"/>
    <w:qFormat/>
    <w:rsid w:val="00F466BE"/>
    <w:rPr>
      <w:b/>
      <w:bCs/>
      <w:smallCaps/>
      <w:spacing w:val="5"/>
    </w:rPr>
  </w:style>
  <w:style w:type="paragraph" w:styleId="TOCHeading">
    <w:name w:val="TOC Heading"/>
    <w:basedOn w:val="Heading1"/>
    <w:next w:val="Normal"/>
    <w:uiPriority w:val="39"/>
    <w:semiHidden/>
    <w:unhideWhenUsed/>
    <w:qFormat/>
    <w:rsid w:val="00F466BE"/>
    <w:pPr>
      <w:spacing w:before="480" w:line="276" w:lineRule="auto"/>
      <w:outlineLvl w:val="9"/>
    </w:pPr>
    <w:rPr>
      <w:rFonts w:ascii="Cambria" w:eastAsia="Times New Roman" w:hAnsi="Cambria" w:cs="Times New Roman"/>
      <w:b/>
      <w:bCs/>
      <w:color w:val="365F91"/>
      <w:sz w:val="28"/>
      <w:szCs w:val="28"/>
      <w:lang w:val="en-US" w:bidi="en-US"/>
    </w:rPr>
  </w:style>
  <w:style w:type="paragraph" w:customStyle="1" w:styleId="Refrance">
    <w:name w:val="Refrance"/>
    <w:link w:val="RefranceChar"/>
    <w:autoRedefine/>
    <w:qFormat/>
    <w:rsid w:val="00F466BE"/>
    <w:pPr>
      <w:bidi/>
      <w:spacing w:after="0" w:line="240" w:lineRule="auto"/>
      <w:jc w:val="right"/>
    </w:pPr>
    <w:rPr>
      <w:rFonts w:ascii="Jameel Noori Nastaleeq" w:eastAsia="Calibri" w:hAnsi="Jameel Noori Nastaleeq" w:cs="Jameel Noori Nastaleeq"/>
      <w:kern w:val="24"/>
      <w:lang w:val="en-CA"/>
    </w:rPr>
  </w:style>
  <w:style w:type="character" w:customStyle="1" w:styleId="RefranceChar">
    <w:name w:val="Refrance Char"/>
    <w:link w:val="Refrance"/>
    <w:rsid w:val="00F466BE"/>
    <w:rPr>
      <w:rFonts w:ascii="Jameel Noori Nastaleeq" w:eastAsia="Calibri" w:hAnsi="Jameel Noori Nastaleeq" w:cs="Jameel Noori Nastaleeq"/>
      <w:kern w:val="24"/>
      <w:lang w:val="en-CA"/>
    </w:rPr>
  </w:style>
  <w:style w:type="paragraph" w:customStyle="1" w:styleId="CentreIndent">
    <w:name w:val="Centre Indent"/>
    <w:basedOn w:val="Normal"/>
    <w:link w:val="CentreIndentChar"/>
    <w:qFormat/>
    <w:rsid w:val="00F466BE"/>
    <w:pPr>
      <w:tabs>
        <w:tab w:val="left" w:pos="360"/>
      </w:tabs>
      <w:bidi/>
      <w:spacing w:after="0" w:line="240" w:lineRule="auto"/>
      <w:ind w:left="432" w:right="432"/>
      <w:jc w:val="lowKashida"/>
    </w:pPr>
    <w:rPr>
      <w:rFonts w:ascii="Jameel Noori Nastaleeq" w:eastAsia="Calibri" w:hAnsi="Jameel Noori Nastaleeq" w:cs="Jameel Noori Nastaleeq"/>
      <w:b/>
      <w:kern w:val="24"/>
      <w:sz w:val="36"/>
      <w:szCs w:val="32"/>
      <w:lang w:val="en-CA"/>
    </w:rPr>
  </w:style>
  <w:style w:type="character" w:customStyle="1" w:styleId="CentreIndentChar">
    <w:name w:val="Centre Indent Char"/>
    <w:link w:val="CentreIndent"/>
    <w:rsid w:val="00F466BE"/>
    <w:rPr>
      <w:rFonts w:ascii="Jameel Noori Nastaleeq" w:eastAsia="Calibri" w:hAnsi="Jameel Noori Nastaleeq" w:cs="Jameel Noori Nastaleeq"/>
      <w:b/>
      <w:kern w:val="24"/>
      <w:sz w:val="36"/>
      <w:szCs w:val="32"/>
      <w:lang w:val="en-CA"/>
    </w:rPr>
  </w:style>
  <w:style w:type="paragraph" w:customStyle="1" w:styleId="Style3">
    <w:name w:val="Style3"/>
    <w:basedOn w:val="Refrence"/>
    <w:link w:val="Style3Char"/>
    <w:qFormat/>
    <w:rsid w:val="00F466BE"/>
    <w:pPr>
      <w:widowControl w:val="0"/>
      <w:spacing w:line="340" w:lineRule="exact"/>
      <w:jc w:val="left"/>
    </w:pPr>
    <w:rPr>
      <w:rFonts w:eastAsia="Times New Roman"/>
      <w:color w:val="FF0000"/>
      <w:sz w:val="24"/>
      <w:szCs w:val="24"/>
      <w:lang w:val="en-US" w:eastAsia="en-US"/>
    </w:rPr>
  </w:style>
  <w:style w:type="character" w:customStyle="1" w:styleId="Style3Char">
    <w:name w:val="Style3 Char"/>
    <w:link w:val="Style3"/>
    <w:rsid w:val="00F466BE"/>
    <w:rPr>
      <w:rFonts w:ascii="Jameel Noori Nastaleeq" w:eastAsia="Times New Roman" w:hAnsi="Jameel Noori Nastaleeq" w:cs="Jameel Noori Nastaleeq"/>
      <w:color w:val="FF0000"/>
      <w:sz w:val="24"/>
      <w:szCs w:val="24"/>
      <w:lang w:val="en-US" w:bidi="ur-PK"/>
    </w:rPr>
  </w:style>
  <w:style w:type="paragraph" w:customStyle="1" w:styleId="OldPara">
    <w:name w:val="Old Para"/>
    <w:basedOn w:val="Normal"/>
    <w:link w:val="OldParaChar"/>
    <w:autoRedefine/>
    <w:qFormat/>
    <w:rsid w:val="00F466BE"/>
    <w:pPr>
      <w:tabs>
        <w:tab w:val="left" w:pos="360"/>
      </w:tabs>
      <w:bidi/>
      <w:spacing w:after="0" w:line="240" w:lineRule="auto"/>
      <w:contextualSpacing/>
      <w:jc w:val="both"/>
    </w:pPr>
    <w:rPr>
      <w:rFonts w:ascii="Jameel Noori Nastaleeq" w:eastAsia="Calibri" w:hAnsi="Jameel Noori Nastaleeq" w:cs="Jameel Noori Nastaleeq"/>
      <w:kern w:val="24"/>
      <w:lang w:val="en-CA"/>
    </w:rPr>
  </w:style>
  <w:style w:type="character" w:customStyle="1" w:styleId="OldParaChar">
    <w:name w:val="Old Para Char"/>
    <w:link w:val="OldPara"/>
    <w:rsid w:val="00F466BE"/>
    <w:rPr>
      <w:rFonts w:ascii="Jameel Noori Nastaleeq" w:eastAsia="Calibri" w:hAnsi="Jameel Noori Nastaleeq" w:cs="Jameel Noori Nastaleeq"/>
      <w:kern w:val="24"/>
      <w:lang w:val="en-CA"/>
    </w:rPr>
  </w:style>
  <w:style w:type="character" w:customStyle="1" w:styleId="highlight">
    <w:name w:val="highlight"/>
    <w:rsid w:val="00F466BE"/>
  </w:style>
  <w:style w:type="paragraph" w:customStyle="1" w:styleId="footnote">
    <w:name w:val="footnote"/>
    <w:basedOn w:val="Normal"/>
    <w:link w:val="footnoteChar"/>
    <w:autoRedefine/>
    <w:qFormat/>
    <w:rsid w:val="00F466BE"/>
    <w:pPr>
      <w:pBdr>
        <w:top w:val="single" w:sz="4" w:space="1" w:color="auto"/>
      </w:pBdr>
      <w:tabs>
        <w:tab w:val="left" w:pos="360"/>
      </w:tabs>
      <w:bidi/>
      <w:spacing w:after="0" w:line="240" w:lineRule="auto"/>
      <w:contextualSpacing/>
      <w:jc w:val="both"/>
    </w:pPr>
    <w:rPr>
      <w:rFonts w:ascii="Jameel Noori Nastaleeq" w:eastAsia="Calibri" w:hAnsi="Jameel Noori Nastaleeq" w:cs="Times New Roman"/>
      <w:kern w:val="24"/>
      <w:sz w:val="20"/>
      <w:szCs w:val="20"/>
      <w:lang w:val="en-CA"/>
    </w:rPr>
  </w:style>
  <w:style w:type="character" w:customStyle="1" w:styleId="footnoteChar">
    <w:name w:val="footnote Char"/>
    <w:link w:val="footnote"/>
    <w:rsid w:val="00F466BE"/>
    <w:rPr>
      <w:rFonts w:ascii="Jameel Noori Nastaleeq" w:eastAsia="Calibri" w:hAnsi="Jameel Noori Nastaleeq" w:cs="Times New Roman"/>
      <w:kern w:val="24"/>
      <w:sz w:val="20"/>
      <w:szCs w:val="20"/>
      <w:lang w:val="en-CA"/>
    </w:rPr>
  </w:style>
  <w:style w:type="paragraph" w:customStyle="1" w:styleId="Ref1">
    <w:name w:val="Refس"/>
    <w:link w:val="RefChar0"/>
    <w:autoRedefine/>
    <w:qFormat/>
    <w:rsid w:val="00F466BE"/>
    <w:pPr>
      <w:bidi/>
      <w:spacing w:after="0" w:line="240" w:lineRule="auto"/>
      <w:jc w:val="right"/>
    </w:pPr>
    <w:rPr>
      <w:rFonts w:ascii="Jameel Noori Nastaleeq" w:eastAsia="Calibri" w:hAnsi="Jameel Noori Nastaleeq" w:cs="Times New Roman"/>
      <w:kern w:val="24"/>
      <w:lang w:val="en-CA"/>
    </w:rPr>
  </w:style>
  <w:style w:type="character" w:customStyle="1" w:styleId="RefChar0">
    <w:name w:val="Refس Char"/>
    <w:link w:val="Ref1"/>
    <w:rsid w:val="00F466BE"/>
    <w:rPr>
      <w:rFonts w:ascii="Jameel Noori Nastaleeq" w:eastAsia="Calibri" w:hAnsi="Jameel Noori Nastaleeq" w:cs="Times New Roman"/>
      <w:kern w:val="24"/>
      <w:lang w:val="en-CA"/>
    </w:rPr>
  </w:style>
  <w:style w:type="paragraph" w:customStyle="1" w:styleId="Qoutation">
    <w:name w:val="Qoutation"/>
    <w:basedOn w:val="Reference"/>
    <w:qFormat/>
    <w:rsid w:val="00F466BE"/>
    <w:pPr>
      <w:widowControl/>
      <w:shd w:val="clear" w:color="auto" w:fill="auto"/>
      <w:spacing w:line="500" w:lineRule="exact"/>
      <w:ind w:left="397" w:right="397" w:firstLine="539"/>
      <w:jc w:val="both"/>
    </w:pPr>
    <w:rPr>
      <w:rFonts w:eastAsia="Calibri"/>
      <w:color w:val="auto"/>
      <w:spacing w:val="16"/>
      <w:sz w:val="32"/>
      <w:szCs w:val="32"/>
      <w:lang w:bidi="ur-PK"/>
    </w:rPr>
  </w:style>
  <w:style w:type="character" w:customStyle="1" w:styleId="newheading">
    <w:name w:val="new heading"/>
    <w:uiPriority w:val="1"/>
    <w:qFormat/>
    <w:rsid w:val="00F466BE"/>
    <w:rPr>
      <w:rFonts w:ascii="AlQalam Alvi Nastaleeq" w:eastAsia="Times New Roman" w:hAnsi="AlQalam Alvi Nastaleeq" w:cs="AlQalam Khalid Maqbool"/>
      <w:b/>
      <w:bCs/>
      <w:color w:val="auto"/>
      <w:kern w:val="36"/>
      <w:sz w:val="28"/>
      <w:szCs w:val="96"/>
      <w:u w:val="single"/>
    </w:rPr>
  </w:style>
  <w:style w:type="character" w:customStyle="1" w:styleId="uficommentbody">
    <w:name w:val="uficommentbody"/>
    <w:rsid w:val="00F466BE"/>
  </w:style>
  <w:style w:type="paragraph" w:customStyle="1" w:styleId="Style4">
    <w:name w:val="Style4"/>
    <w:basedOn w:val="Normal"/>
    <w:link w:val="Style4Char"/>
    <w:autoRedefine/>
    <w:qFormat/>
    <w:rsid w:val="00F466BE"/>
    <w:pPr>
      <w:bidi/>
      <w:spacing w:line="240" w:lineRule="auto"/>
      <w:ind w:firstLine="720"/>
      <w:jc w:val="both"/>
    </w:pPr>
    <w:rPr>
      <w:rFonts w:ascii="Jameel Noori Nastaleeq" w:eastAsia="Calibri" w:hAnsi="Jameel Noori Nastaleeq" w:cs="Jameel Noori Nastaleeq"/>
      <w:sz w:val="40"/>
      <w:szCs w:val="40"/>
      <w:lang w:val="en-US" w:bidi="ur-PK"/>
    </w:rPr>
  </w:style>
  <w:style w:type="character" w:customStyle="1" w:styleId="Style4Char">
    <w:name w:val="Style4 Char"/>
    <w:link w:val="Style4"/>
    <w:rsid w:val="00F466BE"/>
    <w:rPr>
      <w:rFonts w:ascii="Jameel Noori Nastaleeq" w:eastAsia="Calibri" w:hAnsi="Jameel Noori Nastaleeq" w:cs="Jameel Noori Nastaleeq"/>
      <w:sz w:val="40"/>
      <w:szCs w:val="40"/>
      <w:lang w:val="en-US" w:bidi="ur-PK"/>
    </w:rPr>
  </w:style>
  <w:style w:type="paragraph" w:customStyle="1" w:styleId="Style5">
    <w:name w:val="Style5"/>
    <w:basedOn w:val="Text"/>
    <w:link w:val="Style5Char"/>
    <w:autoRedefine/>
    <w:qFormat/>
    <w:rsid w:val="00F466BE"/>
    <w:pPr>
      <w:widowControl/>
      <w:spacing w:line="240" w:lineRule="auto"/>
      <w:ind w:left="720" w:right="720" w:firstLine="0"/>
    </w:pPr>
    <w:rPr>
      <w:sz w:val="40"/>
      <w:szCs w:val="40"/>
      <w:lang w:val="en-US" w:eastAsia="en-US"/>
    </w:rPr>
  </w:style>
  <w:style w:type="character" w:customStyle="1" w:styleId="Style5Char">
    <w:name w:val="Style5 Char"/>
    <w:link w:val="Style5"/>
    <w:rsid w:val="00F466BE"/>
    <w:rPr>
      <w:rFonts w:ascii="Jameel Noori Nastaleeq" w:eastAsia="Calibri" w:hAnsi="Jameel Noori Nastaleeq" w:cs="Jameel Noori Nastaleeq"/>
      <w:sz w:val="40"/>
      <w:szCs w:val="40"/>
      <w:lang w:val="en-US" w:bidi="ur-PK"/>
    </w:rPr>
  </w:style>
  <w:style w:type="character" w:customStyle="1" w:styleId="unicode">
    <w:name w:val="unicode"/>
    <w:rsid w:val="00F466BE"/>
  </w:style>
  <w:style w:type="paragraph" w:customStyle="1" w:styleId="Footnote0">
    <w:name w:val="Footnote"/>
    <w:basedOn w:val="OldPara"/>
    <w:link w:val="FootnoteChar0"/>
    <w:autoRedefine/>
    <w:rsid w:val="00F466BE"/>
    <w:rPr>
      <w:rFonts w:cs="Times New Roman"/>
      <w:vertAlign w:val="superscript"/>
    </w:rPr>
  </w:style>
  <w:style w:type="character" w:customStyle="1" w:styleId="FootnoteChar0">
    <w:name w:val="Footnote Char"/>
    <w:link w:val="Footnote0"/>
    <w:rsid w:val="00F466BE"/>
    <w:rPr>
      <w:rFonts w:ascii="Jameel Noori Nastaleeq" w:eastAsia="Calibri" w:hAnsi="Jameel Noori Nastaleeq" w:cs="Times New Roman"/>
      <w:kern w:val="24"/>
      <w:vertAlign w:val="superscript"/>
      <w:lang w:val="en-CA"/>
    </w:rPr>
  </w:style>
  <w:style w:type="character" w:customStyle="1" w:styleId="postcontrols">
    <w:name w:val="postcontrols"/>
    <w:rsid w:val="00F466BE"/>
  </w:style>
  <w:style w:type="character" w:customStyle="1" w:styleId="Date1">
    <w:name w:val="Date1"/>
    <w:rsid w:val="00F466BE"/>
  </w:style>
  <w:style w:type="character" w:customStyle="1" w:styleId="time">
    <w:name w:val="time"/>
    <w:rsid w:val="00F466BE"/>
  </w:style>
  <w:style w:type="character" w:customStyle="1" w:styleId="nodecontrols">
    <w:name w:val="nodecontrols"/>
    <w:rsid w:val="00F466BE"/>
  </w:style>
  <w:style w:type="character" w:customStyle="1" w:styleId="usertitle">
    <w:name w:val="usertitle"/>
    <w:rsid w:val="00F466BE"/>
  </w:style>
  <w:style w:type="character" w:customStyle="1" w:styleId="CommentTextChar1">
    <w:name w:val="Comment Text Char1"/>
    <w:uiPriority w:val="99"/>
    <w:semiHidden/>
    <w:rsid w:val="00F466BE"/>
  </w:style>
  <w:style w:type="character" w:customStyle="1" w:styleId="CommentSubjectChar1">
    <w:name w:val="Comment Subject Char1"/>
    <w:uiPriority w:val="99"/>
    <w:semiHidden/>
    <w:rsid w:val="00F466BE"/>
    <w:rPr>
      <w:b/>
      <w:bCs/>
    </w:rPr>
  </w:style>
  <w:style w:type="character" w:customStyle="1" w:styleId="DocumentMapChar1">
    <w:name w:val="Document Map Char1"/>
    <w:uiPriority w:val="99"/>
    <w:semiHidden/>
    <w:rsid w:val="00F466BE"/>
    <w:rPr>
      <w:rFonts w:ascii="Segoe UI" w:hAnsi="Segoe UI" w:cs="Segoe UI"/>
      <w:sz w:val="16"/>
      <w:szCs w:val="16"/>
    </w:rPr>
  </w:style>
  <w:style w:type="paragraph" w:customStyle="1" w:styleId="MainHeading">
    <w:name w:val="Main Heading"/>
    <w:basedOn w:val="Normal"/>
    <w:qFormat/>
    <w:rsid w:val="00F466BE"/>
    <w:pPr>
      <w:bidi/>
      <w:spacing w:after="0" w:line="240" w:lineRule="auto"/>
      <w:ind w:left="144" w:right="144"/>
      <w:jc w:val="center"/>
    </w:pPr>
    <w:rPr>
      <w:rFonts w:ascii="Jameel Noori Nastaleeq" w:eastAsia="Calibri" w:hAnsi="Jameel Noori Nastaleeq" w:cs="Jameel Noori Nastaleeq"/>
      <w:b/>
      <w:bCs/>
      <w:sz w:val="40"/>
      <w:szCs w:val="40"/>
      <w:lang w:val="en-US" w:bidi="ur-PK"/>
    </w:rPr>
  </w:style>
  <w:style w:type="paragraph" w:customStyle="1" w:styleId="Iqtibas">
    <w:name w:val="Iqtibas"/>
    <w:basedOn w:val="Normal"/>
    <w:qFormat/>
    <w:rsid w:val="00F466BE"/>
    <w:pPr>
      <w:bidi/>
      <w:spacing w:after="0" w:line="460" w:lineRule="exact"/>
      <w:ind w:left="720" w:right="720" w:firstLine="720"/>
      <w:jc w:val="both"/>
    </w:pPr>
    <w:rPr>
      <w:rFonts w:ascii="Jameel Noori Nastaleeq" w:eastAsia="Calibri" w:hAnsi="Jameel Noori Nastaleeq" w:cs="Jameel Noori Nastaleeq"/>
      <w:sz w:val="32"/>
      <w:szCs w:val="32"/>
      <w:lang w:val="en-US"/>
    </w:rPr>
  </w:style>
  <w:style w:type="paragraph" w:customStyle="1" w:styleId="NormalText">
    <w:name w:val="Normal Text"/>
    <w:basedOn w:val="Normal"/>
    <w:qFormat/>
    <w:rsid w:val="00F466BE"/>
    <w:pPr>
      <w:bidi/>
      <w:spacing w:after="0" w:line="460" w:lineRule="exact"/>
      <w:ind w:left="144" w:right="144" w:firstLine="720"/>
      <w:jc w:val="both"/>
    </w:pPr>
    <w:rPr>
      <w:rFonts w:ascii="Jameel Noori Nastaleeq" w:eastAsia="Calibri" w:hAnsi="Jameel Noori Nastaleeq" w:cs="Jameel Noori Nastaleeq"/>
      <w:sz w:val="32"/>
      <w:szCs w:val="32"/>
      <w:lang w:val="en-US"/>
    </w:rPr>
  </w:style>
  <w:style w:type="paragraph" w:customStyle="1" w:styleId="ArabicText0">
    <w:name w:val="Arabic Text"/>
    <w:basedOn w:val="Normal"/>
    <w:qFormat/>
    <w:rsid w:val="00F466BE"/>
    <w:pPr>
      <w:bidi/>
      <w:spacing w:after="0" w:line="460" w:lineRule="exact"/>
      <w:ind w:left="144" w:right="144" w:firstLine="720"/>
      <w:jc w:val="both"/>
    </w:pPr>
    <w:rPr>
      <w:rFonts w:ascii="_Khat_Manzoor_BAFC" w:eastAsia="Calibri" w:hAnsi="_Khat_Manzoor_BAFC" w:cs="_Khat_Manzoor_BAFC"/>
      <w:sz w:val="32"/>
      <w:szCs w:val="32"/>
      <w:lang w:val="en-US"/>
    </w:rPr>
  </w:style>
  <w:style w:type="paragraph" w:customStyle="1" w:styleId="MyText">
    <w:name w:val="MyText"/>
    <w:basedOn w:val="Normal"/>
    <w:qFormat/>
    <w:rsid w:val="00F466BE"/>
    <w:pPr>
      <w:bidi/>
      <w:spacing w:after="0" w:line="560" w:lineRule="exact"/>
      <w:ind w:left="288" w:right="288" w:firstLine="576"/>
      <w:jc w:val="both"/>
    </w:pPr>
    <w:rPr>
      <w:rFonts w:ascii="Jameel Noori Nastaleeq" w:eastAsia="Calibri" w:hAnsi="Jameel Noori Nastaleeq" w:cs="Jameel Noori Nastaleeq"/>
      <w:sz w:val="36"/>
      <w:szCs w:val="36"/>
      <w:lang w:val="en-US" w:bidi="ur-PK"/>
    </w:rPr>
  </w:style>
  <w:style w:type="paragraph" w:customStyle="1" w:styleId="Hawala">
    <w:name w:val="Hawala"/>
    <w:basedOn w:val="Normal"/>
    <w:link w:val="HawalaChar"/>
    <w:autoRedefine/>
    <w:qFormat/>
    <w:rsid w:val="00F466BE"/>
    <w:pPr>
      <w:spacing w:line="240" w:lineRule="auto"/>
    </w:pPr>
    <w:rPr>
      <w:rFonts w:ascii="Jameel Noori Nastaleeq" w:eastAsia="Calibri" w:hAnsi="Jameel Noori Nastaleeq" w:cs="Jameel Noori Nastaleeq"/>
      <w:lang w:val="en-US" w:bidi="ur-PK"/>
    </w:rPr>
  </w:style>
  <w:style w:type="character" w:customStyle="1" w:styleId="HawalaChar">
    <w:name w:val="Hawala Char"/>
    <w:link w:val="Hawala"/>
    <w:rsid w:val="00F466BE"/>
    <w:rPr>
      <w:rFonts w:ascii="Jameel Noori Nastaleeq" w:eastAsia="Calibri" w:hAnsi="Jameel Noori Nastaleeq" w:cs="Jameel Noori Nastaleeq"/>
      <w:lang w:val="en-US" w:bidi="ur-PK"/>
    </w:rPr>
  </w:style>
  <w:style w:type="character" w:customStyle="1" w:styleId="supst1">
    <w:name w:val="supst1"/>
    <w:basedOn w:val="DefaultParagraphFont"/>
    <w:rsid w:val="00F466BE"/>
  </w:style>
  <w:style w:type="paragraph" w:customStyle="1" w:styleId="reference0">
    <w:name w:val="reference"/>
    <w:basedOn w:val="Normal"/>
    <w:link w:val="referenceChar"/>
    <w:qFormat/>
    <w:rsid w:val="00F466BE"/>
    <w:pPr>
      <w:widowControl w:val="0"/>
      <w:bidi/>
      <w:spacing w:after="0" w:line="440" w:lineRule="exact"/>
      <w:jc w:val="right"/>
    </w:pPr>
    <w:rPr>
      <w:rFonts w:ascii="Jameel Noori Nastaleeq" w:eastAsia="Calibri" w:hAnsi="Jameel Noori Nastaleeq" w:cs="Jameel Noori Nastaleeq"/>
      <w:sz w:val="24"/>
      <w:szCs w:val="24"/>
      <w:lang w:val="en-US"/>
    </w:rPr>
  </w:style>
  <w:style w:type="character" w:customStyle="1" w:styleId="referenceChar">
    <w:name w:val="reference Char"/>
    <w:link w:val="reference0"/>
    <w:rsid w:val="00F466BE"/>
    <w:rPr>
      <w:rFonts w:ascii="Jameel Noori Nastaleeq" w:eastAsia="Calibri" w:hAnsi="Jameel Noori Nastaleeq" w:cs="Jameel Noori Nastaleeq"/>
      <w:sz w:val="24"/>
      <w:szCs w:val="24"/>
      <w:lang w:val="en-US"/>
    </w:rPr>
  </w:style>
  <w:style w:type="paragraph" w:customStyle="1" w:styleId="Arbc">
    <w:name w:val="Arbc"/>
    <w:basedOn w:val="Normal"/>
    <w:uiPriority w:val="99"/>
    <w:qFormat/>
    <w:rsid w:val="00F466BE"/>
    <w:pPr>
      <w:bidi/>
      <w:spacing w:after="0" w:line="240" w:lineRule="auto"/>
      <w:ind w:firstLine="720"/>
      <w:jc w:val="both"/>
    </w:pPr>
    <w:rPr>
      <w:rFonts w:ascii="1 MUHAMMADI QURANIC" w:eastAsia="Calibri" w:hAnsi="1 MUHAMMADI QURANIC" w:cs="1 MUHAMMADI QURANIC"/>
      <w:sz w:val="32"/>
      <w:szCs w:val="32"/>
      <w:lang w:val="en-US"/>
    </w:rPr>
  </w:style>
  <w:style w:type="paragraph" w:customStyle="1" w:styleId="Txt">
    <w:name w:val="Txt"/>
    <w:basedOn w:val="Text"/>
    <w:uiPriority w:val="99"/>
    <w:qFormat/>
    <w:rsid w:val="00F466BE"/>
    <w:pPr>
      <w:spacing w:line="240" w:lineRule="auto"/>
    </w:pPr>
    <w:rPr>
      <w:sz w:val="32"/>
      <w:szCs w:val="32"/>
      <w:lang w:val="en-US" w:eastAsia="en-US"/>
    </w:rPr>
  </w:style>
  <w:style w:type="paragraph" w:customStyle="1" w:styleId="subh">
    <w:name w:val="sub h"/>
    <w:basedOn w:val="Normal"/>
    <w:uiPriority w:val="99"/>
    <w:qFormat/>
    <w:rsid w:val="00F466BE"/>
    <w:pPr>
      <w:bidi/>
      <w:spacing w:after="0" w:line="240" w:lineRule="auto"/>
      <w:ind w:firstLine="720"/>
      <w:jc w:val="both"/>
    </w:pPr>
    <w:rPr>
      <w:rFonts w:ascii="Jameel Noori Nastaleeq" w:eastAsia="Calibri" w:hAnsi="Jameel Noori Nastaleeq" w:cs="Jameel Noori Nastaleeq"/>
      <w:b/>
      <w:bCs/>
      <w:sz w:val="40"/>
      <w:szCs w:val="40"/>
      <w:u w:val="single"/>
      <w:lang w:val="en-US" w:bidi="ur-PK"/>
    </w:rPr>
  </w:style>
  <w:style w:type="character" w:customStyle="1" w:styleId="UnresolvedMention1">
    <w:name w:val="Unresolved Mention1"/>
    <w:uiPriority w:val="99"/>
    <w:semiHidden/>
    <w:unhideWhenUsed/>
    <w:rsid w:val="00F466BE"/>
    <w:rPr>
      <w:color w:val="605E5C"/>
      <w:shd w:val="clear" w:color="auto" w:fill="E1DFDD"/>
    </w:rPr>
  </w:style>
  <w:style w:type="paragraph" w:customStyle="1" w:styleId="va-top">
    <w:name w:val="va-top"/>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adith0">
    <w:name w:val="hadith"/>
    <w:basedOn w:val="DefaultParagraphFont"/>
    <w:rsid w:val="00F466BE"/>
  </w:style>
  <w:style w:type="character" w:customStyle="1" w:styleId="mw-page-title-main">
    <w:name w:val="mw-page-title-main"/>
    <w:basedOn w:val="DefaultParagraphFont"/>
    <w:rsid w:val="00F466BE"/>
  </w:style>
  <w:style w:type="paragraph" w:customStyle="1" w:styleId="fz-14">
    <w:name w:val="fz-14"/>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2">
    <w:name w:val="Unresolved Mention2"/>
    <w:uiPriority w:val="99"/>
    <w:semiHidden/>
    <w:unhideWhenUsed/>
    <w:rsid w:val="00F466BE"/>
    <w:rPr>
      <w:color w:val="605E5C"/>
      <w:shd w:val="clear" w:color="auto" w:fill="E1DFDD"/>
    </w:rPr>
  </w:style>
  <w:style w:type="numbering" w:customStyle="1" w:styleId="NoList11">
    <w:name w:val="No List11"/>
    <w:next w:val="NoList"/>
    <w:uiPriority w:val="99"/>
    <w:semiHidden/>
    <w:unhideWhenUsed/>
    <w:rsid w:val="00F466BE"/>
  </w:style>
  <w:style w:type="numbering" w:customStyle="1" w:styleId="NoList3">
    <w:name w:val="No List3"/>
    <w:next w:val="NoList"/>
    <w:uiPriority w:val="99"/>
    <w:semiHidden/>
    <w:unhideWhenUsed/>
    <w:rsid w:val="00F466BE"/>
  </w:style>
  <w:style w:type="character" w:customStyle="1" w:styleId="arbi">
    <w:name w:val="arbi"/>
    <w:rsid w:val="00F466BE"/>
    <w:rPr>
      <w:rFonts w:ascii="1 MUHAMMADI QURANIC" w:hAnsi="1 MUHAMMADI QURANIC" w:cs="1 MUHAMMADI QURANIC"/>
      <w:sz w:val="28"/>
      <w:szCs w:val="28"/>
    </w:rPr>
  </w:style>
  <w:style w:type="character" w:customStyle="1" w:styleId="arabic-text">
    <w:name w:val="arabic-text"/>
    <w:basedOn w:val="DefaultParagraphFont"/>
    <w:rsid w:val="00F466BE"/>
  </w:style>
  <w:style w:type="character" w:customStyle="1" w:styleId="c5">
    <w:name w:val="c5"/>
    <w:basedOn w:val="DefaultParagraphFont"/>
    <w:rsid w:val="00F466BE"/>
  </w:style>
  <w:style w:type="character" w:customStyle="1" w:styleId="spanstyle">
    <w:name w:val="spanstyle"/>
    <w:basedOn w:val="DefaultParagraphFont"/>
    <w:rsid w:val="00135CEC"/>
  </w:style>
  <w:style w:type="character" w:customStyle="1" w:styleId="max-w-0">
    <w:name w:val="max-w-0"/>
    <w:basedOn w:val="DefaultParagraphFont"/>
    <w:rsid w:val="00135CEC"/>
  </w:style>
  <w:style w:type="character" w:customStyle="1" w:styleId="UnresolvedMention3">
    <w:name w:val="Unresolved Mention3"/>
    <w:uiPriority w:val="99"/>
    <w:semiHidden/>
    <w:unhideWhenUsed/>
    <w:rsid w:val="00D31EDE"/>
    <w:rPr>
      <w:color w:val="605E5C"/>
      <w:shd w:val="clear" w:color="auto" w:fill="E1DFDD"/>
    </w:rPr>
  </w:style>
  <w:style w:type="paragraph" w:customStyle="1" w:styleId="whitespace-normal">
    <w:name w:val="whitespace-normal"/>
    <w:basedOn w:val="Normal"/>
    <w:rsid w:val="00462F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qu">
    <w:name w:val="qu"/>
    <w:basedOn w:val="DefaultParagraphFont"/>
    <w:rsid w:val="002C5FAF"/>
  </w:style>
  <w:style w:type="character" w:customStyle="1" w:styleId="go">
    <w:name w:val="go"/>
    <w:basedOn w:val="DefaultParagraphFont"/>
    <w:rsid w:val="002C5FAF"/>
  </w:style>
  <w:style w:type="paragraph" w:customStyle="1" w:styleId="font-claude-response-body">
    <w:name w:val="font-claude-response-body"/>
    <w:basedOn w:val="Normal"/>
    <w:rsid w:val="00DF752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3049</Words>
  <Characters>17384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2026-05-04T10:36:00Z</dcterms:created>
  <dcterms:modified xsi:type="dcterms:W3CDTF">2026-05-04T10:36:00Z</dcterms:modified>
</cp:coreProperties>
</file>